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14B" w:rsidRDefault="001E114B">
      <w:pPr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-756920</wp:posOffset>
            </wp:positionH>
            <wp:positionV relativeFrom="paragraph">
              <wp:posOffset>-1056005</wp:posOffset>
            </wp:positionV>
            <wp:extent cx="10713085" cy="7497445"/>
            <wp:effectExtent l="0" t="0" r="0" b="8255"/>
            <wp:wrapThrough wrapText="bothSides">
              <wp:wrapPolygon edited="0">
                <wp:start x="0" y="0"/>
                <wp:lineTo x="0" y="21569"/>
                <wp:lineTo x="21548" y="21569"/>
                <wp:lineTo x="21548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списание аспиранты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13085" cy="7497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114B" w:rsidRPr="001E114B" w:rsidRDefault="001E114B">
      <w:pPr>
        <w:rPr>
          <w:lang w:val="en-US"/>
        </w:rPr>
      </w:pPr>
      <w:bookmarkStart w:id="0" w:name="_GoBack"/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-756920</wp:posOffset>
            </wp:positionH>
            <wp:positionV relativeFrom="paragraph">
              <wp:posOffset>-1080135</wp:posOffset>
            </wp:positionV>
            <wp:extent cx="10710545" cy="7549515"/>
            <wp:effectExtent l="0" t="0" r="0" b="0"/>
            <wp:wrapThrough wrapText="bothSides">
              <wp:wrapPolygon edited="0">
                <wp:start x="0" y="0"/>
                <wp:lineTo x="0" y="21529"/>
                <wp:lineTo x="21553" y="21529"/>
                <wp:lineTo x="21553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списание аспиранты 2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10545" cy="7549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1E114B" w:rsidRPr="001E114B" w:rsidSect="001E114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D54"/>
    <w:rsid w:val="000D5D54"/>
    <w:rsid w:val="000F6335"/>
    <w:rsid w:val="001E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1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1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1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1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0</Words>
  <Characters>3</Characters>
  <Application>Microsoft Office Word</Application>
  <DocSecurity>0</DocSecurity>
  <Lines>1</Lines>
  <Paragraphs>1</Paragraphs>
  <ScaleCrop>false</ScaleCrop>
  <Company>RSREA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IMiA</dc:creator>
  <cp:keywords/>
  <dc:description/>
  <cp:lastModifiedBy>IMiA</cp:lastModifiedBy>
  <cp:revision>2</cp:revision>
  <dcterms:created xsi:type="dcterms:W3CDTF">2022-05-13T08:45:00Z</dcterms:created>
  <dcterms:modified xsi:type="dcterms:W3CDTF">2022-05-13T08:54:00Z</dcterms:modified>
</cp:coreProperties>
</file>