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3C" w:rsidRDefault="002750A4" w:rsidP="00826413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2750A4" w:rsidRDefault="002750A4" w:rsidP="00826413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2750A4" w:rsidRPr="007F363E" w:rsidRDefault="00166C2B" w:rsidP="001D013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Декабрь 2023 г. - Январь</w:t>
      </w:r>
      <w:r w:rsidR="0022695D">
        <w:rPr>
          <w:rFonts w:eastAsia="Times New Roman"/>
        </w:rPr>
        <w:t xml:space="preserve"> </w:t>
      </w:r>
      <w:r w:rsidR="001D0134">
        <w:rPr>
          <w:rFonts w:eastAsia="Times New Roman"/>
        </w:rPr>
        <w:t xml:space="preserve"> </w:t>
      </w:r>
      <w:r w:rsidR="0022695D">
        <w:rPr>
          <w:rFonts w:eastAsia="Times New Roman"/>
        </w:rPr>
        <w:t>2024</w:t>
      </w:r>
      <w:r w:rsidR="002750A4">
        <w:rPr>
          <w:rFonts w:eastAsia="Times New Roman"/>
        </w:rPr>
        <w:t xml:space="preserve"> г.</w:t>
      </w:r>
    </w:p>
    <w:p w:rsidR="00826413" w:rsidRPr="00B11201" w:rsidRDefault="00826413" w:rsidP="000E53BD">
      <w:pPr>
        <w:pStyle w:val="2"/>
        <w:rPr>
          <w:rFonts w:eastAsia="Times New Roman"/>
          <w:sz w:val="24"/>
          <w:szCs w:val="24"/>
        </w:rPr>
      </w:pPr>
    </w:p>
    <w:p w:rsidR="000E53BD" w:rsidRPr="00B11201" w:rsidRDefault="000E53BD" w:rsidP="00B11201">
      <w:pPr>
        <w:pStyle w:val="2"/>
        <w:jc w:val="center"/>
      </w:pPr>
      <w:r w:rsidRPr="00B11201">
        <w:t>НАУКА</w:t>
      </w:r>
    </w:p>
    <w:p w:rsidR="000E53BD" w:rsidRPr="00B11201" w:rsidRDefault="000E53BD">
      <w:pPr>
        <w:pStyle w:val="2"/>
        <w:jc w:val="center"/>
        <w:rPr>
          <w:rFonts w:eastAsia="Times New Roman"/>
          <w:sz w:val="24"/>
          <w:szCs w:val="24"/>
        </w:rPr>
      </w:pP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001(09)(021)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794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Степанов, Н.А.</w:t>
      </w:r>
      <w:r>
        <w:rPr>
          <w:rFonts w:eastAsia="Times New Roman"/>
        </w:rPr>
        <w:br/>
        <w:t>   История и философия науки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с.15-16.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1D013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МАТЕМАТИКА. ФИЗИКА. ХИМИЯ</w:t>
      </w:r>
    </w:p>
    <w:p w:rsidR="0057103C" w:rsidRPr="007F363E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498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Нелюхин</w:t>
      </w:r>
      <w:proofErr w:type="spellEnd"/>
      <w:r>
        <w:rPr>
          <w:rFonts w:eastAsia="Times New Roman"/>
          <w:b/>
          <w:bCs/>
        </w:rPr>
        <w:t>, С.А.</w:t>
      </w:r>
      <w:r>
        <w:rPr>
          <w:rFonts w:eastAsia="Times New Roman"/>
        </w:rPr>
        <w:br/>
        <w:t>   Теория чисел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для вузов.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линия-Телеком, 2023. - 148с.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 141 (15 назв.). - ISBN 978-5-9912-1075-1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396-00.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7F363E" w:rsidRDefault="007F363E" w:rsidP="007F363E">
      <w:pPr>
        <w:tabs>
          <w:tab w:val="left" w:pos="975"/>
          <w:tab w:val="left" w:pos="1050"/>
        </w:tabs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ab/>
      </w:r>
    </w:p>
    <w:p w:rsidR="00145218" w:rsidRDefault="0027629F" w:rsidP="0027629F">
      <w:pPr>
        <w:tabs>
          <w:tab w:val="left" w:pos="975"/>
        </w:tabs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ab/>
      </w:r>
      <w:r w:rsidR="00543721">
        <w:rPr>
          <w:noProof/>
        </w:rPr>
        <w:drawing>
          <wp:inline distT="0" distB="0" distL="0" distR="0">
            <wp:extent cx="3796867" cy="5981700"/>
            <wp:effectExtent l="19050" t="0" r="0" b="0"/>
            <wp:docPr id="1" name="Рисунок 1" descr="C:\Users\LIBRARY\AppData\Local\Microsoft\Windows\Temporary Internet Files\Content.Word\img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AppData\Local\Microsoft\Windows\Temporary Internet Files\Content.Word\img3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993" cy="599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3C3C">
        <w:rPr>
          <w:noProof/>
        </w:rPr>
        <w:drawing>
          <wp:inline distT="0" distB="0" distL="0" distR="0">
            <wp:extent cx="3409236" cy="5972175"/>
            <wp:effectExtent l="19050" t="0" r="714" b="0"/>
            <wp:docPr id="4" name="Рисунок 4" descr="C:\Users\LIBRARY\AppData\Local\Microsoft\Windows\Temporary Internet Files\Content.Word\img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img3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869" cy="597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3A8F">
        <w:rPr>
          <w:noProof/>
        </w:rPr>
        <w:drawing>
          <wp:inline distT="0" distB="0" distL="0" distR="0">
            <wp:extent cx="3352800" cy="5972175"/>
            <wp:effectExtent l="19050" t="0" r="0" b="0"/>
            <wp:docPr id="7" name="Рисунок 7" descr="C:\Users\LIBRARY\AppData\Local\Microsoft\Windows\Temporary Internet Files\Content.Word\img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RARY\AppData\Local\Microsoft\Windows\Temporary Internet Files\Content.Word\img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705" cy="597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211" w:rsidRPr="007F363E" w:rsidRDefault="008B4211" w:rsidP="008B4211">
      <w:pPr>
        <w:spacing w:before="100" w:beforeAutospacing="1" w:after="100" w:afterAutospacing="1"/>
        <w:ind w:firstLine="708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 Учебное пособие содержит теоретический материал по элементарной теории чисел, теории многочленов и мат</w:t>
      </w:r>
      <w:r w:rsidR="005E61E8">
        <w:rPr>
          <w:rFonts w:eastAsia="Times New Roman"/>
          <w:b/>
          <w:bCs/>
        </w:rPr>
        <w:t xml:space="preserve">ематической индукции, </w:t>
      </w:r>
      <w:r>
        <w:rPr>
          <w:rFonts w:eastAsia="Times New Roman"/>
          <w:b/>
          <w:bCs/>
        </w:rPr>
        <w:t xml:space="preserve">представлены решения примеров и задач.        </w:t>
      </w:r>
    </w:p>
    <w:p w:rsidR="00145218" w:rsidRDefault="008B4211" w:rsidP="00C90726">
      <w:pPr>
        <w:tabs>
          <w:tab w:val="left" w:pos="975"/>
        </w:tabs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</w:t>
      </w:r>
      <w:r w:rsidR="001D0134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</w:rPr>
        <w:t xml:space="preserve">  </w:t>
      </w:r>
      <w:r w:rsidR="001D0134">
        <w:rPr>
          <w:rFonts w:eastAsia="Times New Roman"/>
          <w:b/>
          <w:bCs/>
        </w:rPr>
        <w:t>Книга предназначена</w:t>
      </w:r>
      <w:r w:rsidR="00A218FC">
        <w:rPr>
          <w:rFonts w:eastAsia="Times New Roman"/>
          <w:b/>
          <w:bCs/>
        </w:rPr>
        <w:t xml:space="preserve"> для студентов вузов.</w:t>
      </w:r>
    </w:p>
    <w:p w:rsidR="0057103C" w:rsidRPr="008B7499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517.9(021)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509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Клочко</w:t>
      </w:r>
      <w:proofErr w:type="spellEnd"/>
      <w:r>
        <w:rPr>
          <w:rFonts w:eastAsia="Times New Roman"/>
          <w:b/>
          <w:bCs/>
        </w:rPr>
        <w:t>, В.К.</w:t>
      </w:r>
      <w:r>
        <w:rPr>
          <w:rFonts w:eastAsia="Times New Roman"/>
        </w:rPr>
        <w:br/>
        <w:t xml:space="preserve">   Линейные дифференциальные и разностные уравнения. Интегральные преобразования. </w:t>
      </w:r>
      <w:proofErr w:type="spellStart"/>
      <w:r>
        <w:rPr>
          <w:rFonts w:eastAsia="Times New Roman"/>
        </w:rPr>
        <w:t>Спецглавы</w:t>
      </w:r>
      <w:proofErr w:type="spellEnd"/>
      <w:r>
        <w:rPr>
          <w:rFonts w:eastAsia="Times New Roman"/>
        </w:rPr>
        <w:t xml:space="preserve"> высшей математики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- 159с.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с.158 (10 назв.). - ISBN 978-5-907535-61-9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- 3 ЧЗ - 2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учебная,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8B7499" w:rsidRDefault="008B7499" w:rsidP="008B7499">
      <w:pPr>
        <w:spacing w:before="100" w:beforeAutospacing="1" w:after="100" w:afterAutospacing="1"/>
        <w:ind w:firstLine="708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noProof/>
        </w:rPr>
        <w:drawing>
          <wp:inline distT="0" distB="0" distL="0" distR="0">
            <wp:extent cx="3834010" cy="5734050"/>
            <wp:effectExtent l="19050" t="0" r="0" b="0"/>
            <wp:docPr id="2" name="Рисунок 1" descr="C:\Users\LIBRARY\Desktop\бюл\img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010" cy="573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3AA8">
        <w:rPr>
          <w:rFonts w:eastAsia="Times New Roman"/>
          <w:b/>
          <w:bCs/>
          <w:lang w:val="en-US"/>
        </w:rPr>
        <w:t xml:space="preserve"> </w:t>
      </w:r>
      <w:r w:rsidR="00E63AA8">
        <w:rPr>
          <w:rFonts w:eastAsia="Times New Roman"/>
          <w:b/>
          <w:bCs/>
          <w:noProof/>
        </w:rPr>
        <w:drawing>
          <wp:inline distT="0" distB="0" distL="0" distR="0">
            <wp:extent cx="7477125" cy="5691734"/>
            <wp:effectExtent l="19050" t="0" r="9525" b="0"/>
            <wp:docPr id="3" name="Рисунок 1" descr="C:\Users\LIBRARY\Desktop\бюл\img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093" cy="5706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499" w:rsidRDefault="008B7499" w:rsidP="008B7499">
      <w:pPr>
        <w:spacing w:before="100" w:beforeAutospacing="1" w:after="100" w:afterAutospacing="1"/>
        <w:rPr>
          <w:rFonts w:eastAsia="Times New Roman"/>
          <w:lang w:val="en-US"/>
        </w:rPr>
      </w:pPr>
    </w:p>
    <w:p w:rsidR="00BD3A50" w:rsidRDefault="00BD3A50" w:rsidP="00BD3A50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7534275" cy="5715000"/>
            <wp:effectExtent l="19050" t="0" r="9525" b="0"/>
            <wp:docPr id="5" name="Рисунок 2" descr="C:\Users\LIBRARY\Desktop\бюл\img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\img4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545" cy="5725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837" w:rsidRPr="00D72837" w:rsidRDefault="00D72837" w:rsidP="00BD3A50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D72837">
        <w:rPr>
          <w:rFonts w:eastAsia="Times New Roman"/>
          <w:b/>
        </w:rPr>
        <w:t>В книге и</w:t>
      </w:r>
      <w:r w:rsidR="00E50693" w:rsidRPr="00D72837">
        <w:rPr>
          <w:rFonts w:eastAsia="Times New Roman"/>
          <w:b/>
        </w:rPr>
        <w:t>зложены основные положения и методы теории дифференциальных и разностных уравнений. Даны примеры применения методов в сравнении и в приложениях. Уче</w:t>
      </w:r>
      <w:r w:rsidRPr="00D72837">
        <w:rPr>
          <w:rFonts w:eastAsia="Times New Roman"/>
          <w:b/>
        </w:rPr>
        <w:t xml:space="preserve">бное пособие предназначено </w:t>
      </w:r>
      <w:proofErr w:type="gramStart"/>
      <w:r w:rsidRPr="00D72837">
        <w:rPr>
          <w:rFonts w:eastAsia="Times New Roman"/>
          <w:b/>
        </w:rPr>
        <w:t>для</w:t>
      </w:r>
      <w:proofErr w:type="gramEnd"/>
      <w:r w:rsidRPr="00D72837">
        <w:rPr>
          <w:rFonts w:eastAsia="Times New Roman"/>
          <w:b/>
        </w:rPr>
        <w:t xml:space="preserve"> </w:t>
      </w:r>
    </w:p>
    <w:p w:rsidR="00D72837" w:rsidRDefault="00D72837" w:rsidP="00BD3A50">
      <w:pPr>
        <w:spacing w:before="100" w:beforeAutospacing="1" w:after="100" w:afterAutospacing="1"/>
        <w:ind w:firstLine="708"/>
        <w:rPr>
          <w:rFonts w:eastAsia="Times New Roman"/>
        </w:rPr>
      </w:pPr>
      <w:r w:rsidRPr="00D72837">
        <w:rPr>
          <w:rFonts w:eastAsia="Times New Roman"/>
          <w:b/>
        </w:rPr>
        <w:t>студентов вузов</w:t>
      </w:r>
      <w:r>
        <w:rPr>
          <w:rFonts w:eastAsia="Times New Roman"/>
        </w:rPr>
        <w:t>.</w:t>
      </w:r>
    </w:p>
    <w:p w:rsidR="0057103C" w:rsidRPr="000141E6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531.7(021)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Ж 871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Жулев</w:t>
      </w:r>
      <w:proofErr w:type="spellEnd"/>
      <w:r>
        <w:rPr>
          <w:rFonts w:eastAsia="Times New Roman"/>
          <w:b/>
          <w:bCs/>
        </w:rPr>
        <w:t>, В.И.</w:t>
      </w:r>
      <w:r>
        <w:rPr>
          <w:rFonts w:eastAsia="Times New Roman"/>
        </w:rPr>
        <w:br/>
        <w:t>   Основы метрологии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- 120с.;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116-117 (16 назв.). - ISBN 978-5-906818-36-2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610-00.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0141E6" w:rsidRDefault="000141E6" w:rsidP="000141E6">
      <w:pPr>
        <w:spacing w:before="100" w:beforeAutospacing="1" w:after="100" w:afterAutospacing="1"/>
        <w:ind w:firstLine="708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noProof/>
        </w:rPr>
        <w:drawing>
          <wp:inline distT="0" distB="0" distL="0" distR="0">
            <wp:extent cx="3905250" cy="5856285"/>
            <wp:effectExtent l="19050" t="0" r="0" b="0"/>
            <wp:docPr id="6" name="Рисунок 1" descr="C:\Users\LIBRARY\Desktop\бюл\img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376" cy="586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5E8F">
        <w:rPr>
          <w:rFonts w:eastAsia="Times New Roman"/>
          <w:b/>
          <w:bCs/>
          <w:lang w:val="en-US"/>
        </w:rPr>
        <w:t xml:space="preserve">     </w:t>
      </w:r>
      <w:r w:rsidR="00A45E8F">
        <w:rPr>
          <w:rFonts w:eastAsia="Times New Roman"/>
          <w:b/>
          <w:bCs/>
          <w:noProof/>
        </w:rPr>
        <w:drawing>
          <wp:inline distT="0" distB="0" distL="0" distR="0">
            <wp:extent cx="7815611" cy="5837812"/>
            <wp:effectExtent l="19050" t="0" r="0" b="0"/>
            <wp:docPr id="8" name="Рисунок 2" descr="C:\Users\LIBRARY\Desktop\бюл\img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\img4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9786" cy="584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25" w:rsidRPr="009D4855" w:rsidRDefault="009D4855" w:rsidP="000141E6">
      <w:pPr>
        <w:spacing w:before="100" w:beforeAutospacing="1" w:after="100" w:afterAutospacing="1"/>
        <w:ind w:firstLine="708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В учебном пособии описаны основные термины и определения метрологии</w:t>
      </w:r>
      <w:r w:rsidR="00A2428B">
        <w:rPr>
          <w:rFonts w:eastAsia="Times New Roman"/>
          <w:b/>
          <w:bCs/>
        </w:rPr>
        <w:t xml:space="preserve">, классификация измерений и средств измерений, принципы и методы </w:t>
      </w:r>
      <w:r w:rsidR="000D1E69">
        <w:rPr>
          <w:rFonts w:eastAsia="Times New Roman"/>
          <w:b/>
          <w:bCs/>
        </w:rPr>
        <w:t xml:space="preserve">измерений. Книга предназначена </w:t>
      </w:r>
      <w:r w:rsidR="00A2428B">
        <w:rPr>
          <w:rFonts w:eastAsia="Times New Roman"/>
          <w:b/>
          <w:bCs/>
        </w:rPr>
        <w:t xml:space="preserve"> для студентов вузов.</w:t>
      </w:r>
    </w:p>
    <w:p w:rsidR="000141E6" w:rsidRDefault="000141E6" w:rsidP="000141E6">
      <w:pPr>
        <w:spacing w:before="100" w:beforeAutospacing="1" w:after="100" w:afterAutospacing="1"/>
        <w:rPr>
          <w:rFonts w:eastAsia="Times New Roman"/>
        </w:rPr>
      </w:pPr>
      <w:r w:rsidRPr="009D4855">
        <w:rPr>
          <w:rFonts w:eastAsia="Times New Roman"/>
          <w:b/>
          <w:bCs/>
        </w:rPr>
        <w:t xml:space="preserve">  </w:t>
      </w:r>
    </w:p>
    <w:p w:rsidR="0057103C" w:rsidRPr="00295333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539.1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641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Воздействие ионизирующего излучения в электронике: от схем памяти до формирователей изображений</w:t>
      </w:r>
      <w:r>
        <w:rPr>
          <w:rFonts w:eastAsia="Times New Roman"/>
        </w:rPr>
        <w:t xml:space="preserve"> / пер. с англ.; под ред. М. </w:t>
      </w:r>
      <w:proofErr w:type="spellStart"/>
      <w:r>
        <w:rPr>
          <w:rFonts w:eastAsia="Times New Roman"/>
        </w:rPr>
        <w:t>Багатин</w:t>
      </w:r>
      <w:proofErr w:type="spellEnd"/>
      <w:r>
        <w:rPr>
          <w:rFonts w:eastAsia="Times New Roman"/>
        </w:rPr>
        <w:t xml:space="preserve">, С. </w:t>
      </w:r>
      <w:proofErr w:type="spellStart"/>
      <w:r>
        <w:rPr>
          <w:rFonts w:eastAsia="Times New Roman"/>
        </w:rPr>
        <w:t>Жерардена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ТЕХНОСФЕРА, 2023. - 493с. - (Мир радиоэлектроники).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глав. - ISBN 978-5-94836-599-2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2156-00.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C4626" w:rsidRDefault="00295333" w:rsidP="00295333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686175" cy="5466727"/>
            <wp:effectExtent l="19050" t="0" r="9525" b="0"/>
            <wp:docPr id="9" name="Рисунок 3" descr="C:\Users\LIBRARY\Desktop\бюл\img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\Desktop\бюл\img4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931" cy="548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019F">
        <w:rPr>
          <w:rFonts w:eastAsia="Times New Roman"/>
        </w:rPr>
        <w:t xml:space="preserve">     </w:t>
      </w:r>
      <w:r w:rsidR="00712200">
        <w:rPr>
          <w:rFonts w:eastAsia="Times New Roman"/>
          <w:noProof/>
        </w:rPr>
        <w:drawing>
          <wp:inline distT="0" distB="0" distL="0" distR="0">
            <wp:extent cx="4133850" cy="5456039"/>
            <wp:effectExtent l="19050" t="0" r="0" b="0"/>
            <wp:docPr id="10" name="Рисунок 4" descr="C:\Users\LIBRARY\Desktop\бюл\img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Desktop\бюл\img4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45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626" w:rsidRDefault="008C4626" w:rsidP="00295333">
      <w:pPr>
        <w:spacing w:before="100" w:beforeAutospacing="1" w:after="100" w:afterAutospacing="1"/>
        <w:ind w:firstLine="708"/>
        <w:rPr>
          <w:rFonts w:eastAsia="Times New Roman"/>
        </w:rPr>
      </w:pPr>
    </w:p>
    <w:p w:rsidR="00656A24" w:rsidRDefault="008C4626" w:rsidP="00295333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</w:rPr>
        <w:t xml:space="preserve">   </w:t>
      </w:r>
      <w:r>
        <w:rPr>
          <w:rFonts w:eastAsia="Times New Roman"/>
          <w:noProof/>
        </w:rPr>
        <w:drawing>
          <wp:inline distT="0" distB="0" distL="0" distR="0">
            <wp:extent cx="8039100" cy="5572933"/>
            <wp:effectExtent l="19050" t="0" r="0" b="0"/>
            <wp:docPr id="11" name="Рисунок 5" descr="C:\Users\LIBRARY\Desktop\бюл\img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BRARY\Desktop\бюл\img4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7631" cy="5578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762">
        <w:rPr>
          <w:rFonts w:eastAsia="Times New Roman"/>
        </w:rPr>
        <w:t xml:space="preserve">  </w:t>
      </w:r>
    </w:p>
    <w:p w:rsidR="00656A24" w:rsidRDefault="00656A24" w:rsidP="00295333">
      <w:pPr>
        <w:spacing w:before="100" w:beforeAutospacing="1" w:after="100" w:afterAutospacing="1"/>
        <w:ind w:firstLine="708"/>
        <w:rPr>
          <w:rFonts w:eastAsia="Times New Roman"/>
        </w:rPr>
      </w:pPr>
    </w:p>
    <w:p w:rsidR="00295333" w:rsidRDefault="00656A24" w:rsidP="00295333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8115300" cy="5810250"/>
            <wp:effectExtent l="19050" t="0" r="0" b="0"/>
            <wp:docPr id="12" name="Рисунок 1" descr="C:\Users\LIBRARY\Desktop\бюл\img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094" cy="5816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EB" w:rsidRDefault="009F50EB" w:rsidP="00295333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F54433">
        <w:rPr>
          <w:rFonts w:eastAsia="Times New Roman"/>
          <w:b/>
        </w:rPr>
        <w:t>Цель этой  книги – дать читателю широкое представление о влиян</w:t>
      </w:r>
      <w:proofErr w:type="gramStart"/>
      <w:r w:rsidRPr="00F54433">
        <w:rPr>
          <w:rFonts w:eastAsia="Times New Roman"/>
          <w:b/>
        </w:rPr>
        <w:t>ии ио</w:t>
      </w:r>
      <w:proofErr w:type="gramEnd"/>
      <w:r w:rsidRPr="00F54433">
        <w:rPr>
          <w:rFonts w:eastAsia="Times New Roman"/>
          <w:b/>
        </w:rPr>
        <w:t>низирующих излучений на современные полупроводниковые приборы и методы повышения их сво</w:t>
      </w:r>
      <w:r w:rsidR="00F54433">
        <w:rPr>
          <w:rFonts w:eastAsia="Times New Roman"/>
          <w:b/>
        </w:rPr>
        <w:t>йств, содержит справочные</w:t>
      </w:r>
    </w:p>
    <w:p w:rsidR="00F54433" w:rsidRPr="009F50EB" w:rsidRDefault="00F54433" w:rsidP="00295333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  <w:b/>
        </w:rPr>
        <w:t>материалы.</w:t>
      </w:r>
    </w:p>
    <w:p w:rsidR="0057103C" w:rsidRPr="00EE7E81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 505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Физические основы инструментальных методов анализа вещества. Физические методы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- 176с.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171-173 (45 назв.). - ISBN 978-5-906923-32-5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890-00.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EE7E81" w:rsidRDefault="00EE7E81" w:rsidP="00EE7E81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761289" cy="5777721"/>
            <wp:effectExtent l="19050" t="0" r="0" b="0"/>
            <wp:docPr id="13" name="Рисунок 1" descr="C:\Users\LIBRARY\Desktop\бюл\img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866" cy="5790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7016">
        <w:rPr>
          <w:rFonts w:eastAsia="Times New Roman"/>
          <w:lang w:val="en-US"/>
        </w:rPr>
        <w:t xml:space="preserve">  </w:t>
      </w:r>
      <w:r w:rsidR="00017016">
        <w:rPr>
          <w:rFonts w:eastAsia="Times New Roman"/>
          <w:noProof/>
        </w:rPr>
        <w:drawing>
          <wp:inline distT="0" distB="0" distL="0" distR="0">
            <wp:extent cx="7663770" cy="5745977"/>
            <wp:effectExtent l="19050" t="0" r="0" b="0"/>
            <wp:docPr id="14" name="Рисунок 2" descr="C:\Users\LIBRARY\Desktop\бюл\img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\img4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366" cy="574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C03" w:rsidRDefault="00B46856" w:rsidP="00EE7E81">
      <w:pPr>
        <w:spacing w:before="100" w:beforeAutospacing="1" w:after="100" w:afterAutospacing="1"/>
        <w:ind w:firstLine="708"/>
        <w:rPr>
          <w:rFonts w:eastAsia="Times New Roman"/>
        </w:rPr>
      </w:pPr>
      <w:r w:rsidRPr="007163B8">
        <w:rPr>
          <w:rFonts w:eastAsia="Times New Roman"/>
          <w:b/>
        </w:rPr>
        <w:t>Учебное пособие содержит систематическое изложение основ физических инструментальных методов анализа веществ. Подробно рассмотрены масс-спектрометрические методы анализа веществ</w:t>
      </w:r>
      <w:r>
        <w:rPr>
          <w:rFonts w:eastAsia="Times New Roman"/>
        </w:rPr>
        <w:t>.</w:t>
      </w:r>
    </w:p>
    <w:p w:rsidR="007163B8" w:rsidRPr="007163B8" w:rsidRDefault="007163B8" w:rsidP="00EE7E81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7163B8">
        <w:rPr>
          <w:rFonts w:eastAsia="Times New Roman"/>
          <w:b/>
        </w:rPr>
        <w:t>Пособие предназначено для студентов вузов.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621.315.592(021)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Литвинов, В.Г.</w:t>
      </w:r>
      <w:r>
        <w:rPr>
          <w:rFonts w:eastAsia="Times New Roman"/>
        </w:rPr>
        <w:br/>
        <w:t xml:space="preserve">   Исследование </w:t>
      </w:r>
      <w:proofErr w:type="spellStart"/>
      <w:r>
        <w:rPr>
          <w:rFonts w:eastAsia="Times New Roman"/>
        </w:rPr>
        <w:t>вольт-амперных</w:t>
      </w:r>
      <w:proofErr w:type="spellEnd"/>
      <w:r>
        <w:rPr>
          <w:rFonts w:eastAsia="Times New Roman"/>
        </w:rPr>
        <w:t xml:space="preserve"> характеристик диода </w:t>
      </w:r>
      <w:proofErr w:type="spellStart"/>
      <w:r>
        <w:rPr>
          <w:rFonts w:eastAsia="Times New Roman"/>
        </w:rPr>
        <w:t>Шоттки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ЭЛЕКТРОТЕХНИКА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458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Ленков, М.В.</w:t>
      </w:r>
      <w:r>
        <w:rPr>
          <w:rFonts w:eastAsia="Times New Roman"/>
        </w:rPr>
        <w:br/>
        <w:t>   Средства автоматизации и управления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- 4 АУЛ - 18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РАДИОЭЛЕКТРОНИКА</w:t>
      </w:r>
    </w:p>
    <w:p w:rsidR="0057103C" w:rsidRPr="005E1443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438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Белоус, А.И.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Корпусирование</w:t>
      </w:r>
      <w:proofErr w:type="spellEnd"/>
      <w:r>
        <w:rPr>
          <w:rFonts w:eastAsia="Times New Roman"/>
        </w:rPr>
        <w:t xml:space="preserve"> микроэлектронных приборов. Технологии, конструкции, оборудование.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ТЕХНОСФЕРА, 2023. - 556с. - (Мир электроники). - ISBN 978-5-94836-668-5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2156-00.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5B60C1" w:rsidRDefault="005E1443" w:rsidP="005E1443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962400" cy="5732566"/>
            <wp:effectExtent l="19050" t="0" r="0" b="0"/>
            <wp:docPr id="15" name="Рисунок 1" descr="C:\Users\LIBRARY\Desktop\бюл\img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497" cy="5745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6E81">
        <w:rPr>
          <w:rFonts w:eastAsia="Times New Roman"/>
          <w:lang w:val="en-US"/>
        </w:rPr>
        <w:t xml:space="preserve">    </w:t>
      </w:r>
      <w:r w:rsidR="00426E81">
        <w:rPr>
          <w:rFonts w:eastAsia="Times New Roman"/>
          <w:noProof/>
        </w:rPr>
        <w:drawing>
          <wp:inline distT="0" distB="0" distL="0" distR="0">
            <wp:extent cx="4010025" cy="5731253"/>
            <wp:effectExtent l="19050" t="0" r="9525" b="0"/>
            <wp:docPr id="16" name="Рисунок 1" descr="C:\Users\LIBRARY\Desktop\бюл\img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312" cy="573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0C1">
        <w:rPr>
          <w:rFonts w:eastAsia="Times New Roman"/>
          <w:lang w:val="en-US"/>
        </w:rPr>
        <w:t xml:space="preserve"> </w:t>
      </w:r>
    </w:p>
    <w:p w:rsidR="005E1443" w:rsidRDefault="005B60C1" w:rsidP="005E1443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7962900" cy="5790628"/>
            <wp:effectExtent l="19050" t="0" r="0" b="0"/>
            <wp:docPr id="17" name="Рисунок 2" descr="C:\Users\LIBRARY\Desktop\бюл\img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\img4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0953" cy="5796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8E1" w:rsidRDefault="00EC2046" w:rsidP="005E1443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8001000" cy="5581650"/>
            <wp:effectExtent l="19050" t="0" r="0" b="0"/>
            <wp:docPr id="18" name="Рисунок 3" descr="C:\Users\LIBRARY\Desktop\бюл\img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\Desktop\бюл\img4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571" cy="559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D3A" w:rsidRPr="00CA42D1" w:rsidRDefault="00BD1D3A" w:rsidP="005E1443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CA42D1">
        <w:rPr>
          <w:rFonts w:eastAsia="Times New Roman"/>
          <w:b/>
        </w:rPr>
        <w:t>В книге представлены тенденции развития технологий</w:t>
      </w:r>
      <w:r w:rsidR="00840F43" w:rsidRPr="00CA42D1">
        <w:rPr>
          <w:rFonts w:eastAsia="Times New Roman"/>
          <w:b/>
        </w:rPr>
        <w:t xml:space="preserve"> </w:t>
      </w:r>
      <w:proofErr w:type="spellStart"/>
      <w:r w:rsidR="00840F43" w:rsidRPr="00CA42D1">
        <w:rPr>
          <w:rFonts w:eastAsia="Times New Roman"/>
          <w:b/>
        </w:rPr>
        <w:t>корпусирования</w:t>
      </w:r>
      <w:proofErr w:type="spellEnd"/>
      <w:r w:rsidR="00840F43" w:rsidRPr="00CA42D1">
        <w:rPr>
          <w:rFonts w:eastAsia="Times New Roman"/>
          <w:b/>
        </w:rPr>
        <w:t xml:space="preserve"> микросхем, полупроводниковых приборов, силовых модулей и систем в корпусе. Издание предназначено для широкого круга – </w:t>
      </w:r>
      <w:proofErr w:type="gramStart"/>
      <w:r w:rsidR="00840F43" w:rsidRPr="00CA42D1">
        <w:rPr>
          <w:rFonts w:eastAsia="Times New Roman"/>
          <w:b/>
        </w:rPr>
        <w:t>от</w:t>
      </w:r>
      <w:proofErr w:type="gramEnd"/>
    </w:p>
    <w:p w:rsidR="00840F43" w:rsidRPr="00CA42D1" w:rsidRDefault="004A7644" w:rsidP="005E1443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CA42D1">
        <w:rPr>
          <w:rFonts w:eastAsia="Times New Roman"/>
          <w:b/>
        </w:rPr>
        <w:t>студентов до инженеров-разработчиков микросхем и электронных систем на их основе.</w:t>
      </w:r>
    </w:p>
    <w:p w:rsidR="0057103C" w:rsidRPr="004A764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621.38.049.77(021)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Рыбин, Н.Б.</w:t>
      </w:r>
      <w:r>
        <w:rPr>
          <w:rFonts w:eastAsia="Times New Roman"/>
        </w:rPr>
        <w:br/>
        <w:t xml:space="preserve">   Технология изделий микроэлектроники : учеб. пособие / РГРТУ. - Рязань, 2023.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с.159 (13 назв.). - ISBN 978-5-7722-0389-7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- 4 АУЛ - 31 ЧЗ - 4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4A7644" w:rsidRDefault="00407650" w:rsidP="004A7644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4105275" cy="5840651"/>
            <wp:effectExtent l="19050" t="0" r="0" b="0"/>
            <wp:docPr id="19" name="Рисунок 4" descr="C:\Users\LIBRARY\Desktop\бюл\img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Desktop\бюл\img4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628" cy="585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2411">
        <w:rPr>
          <w:rFonts w:eastAsia="Times New Roman"/>
        </w:rPr>
        <w:t xml:space="preserve">     </w:t>
      </w:r>
      <w:r w:rsidR="002235A1">
        <w:rPr>
          <w:rFonts w:eastAsia="Times New Roman"/>
          <w:noProof/>
        </w:rPr>
        <w:drawing>
          <wp:inline distT="0" distB="0" distL="0" distR="0">
            <wp:extent cx="4038600" cy="5838825"/>
            <wp:effectExtent l="19050" t="0" r="0" b="0"/>
            <wp:docPr id="20" name="Рисунок 1" descr="C:\Users\LIBRARY\Desktop\бюл\img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\img4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045" cy="584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6FC" w:rsidRDefault="008F16FC" w:rsidP="004A7644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8420100" cy="5715000"/>
            <wp:effectExtent l="19050" t="0" r="0" b="0"/>
            <wp:docPr id="21" name="Рисунок 2" descr="C:\Users\LIBRARY\Desktop\бюл\img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\img4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2547" cy="571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3CB" w:rsidRPr="00DF397C" w:rsidRDefault="00FF37FD" w:rsidP="004A7644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DF397C">
        <w:rPr>
          <w:rFonts w:eastAsia="Times New Roman"/>
          <w:b/>
        </w:rPr>
        <w:t>В книге п</w:t>
      </w:r>
      <w:r w:rsidR="001D43CB" w:rsidRPr="00DF397C">
        <w:rPr>
          <w:rFonts w:eastAsia="Times New Roman"/>
          <w:b/>
        </w:rPr>
        <w:t>редставлена информация об основных технологических операциях изготовления  интегральных микросхем: выращивании и легировании полупроводниковых моно</w:t>
      </w:r>
      <w:r w:rsidR="00DF397C">
        <w:rPr>
          <w:rFonts w:eastAsia="Times New Roman"/>
          <w:b/>
        </w:rPr>
        <w:t xml:space="preserve">кристаллов, технологиях </w:t>
      </w:r>
    </w:p>
    <w:p w:rsidR="001D43CB" w:rsidRPr="001D43CB" w:rsidRDefault="00DF397C" w:rsidP="004A7644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  <w:b/>
        </w:rPr>
        <w:t xml:space="preserve">создания </w:t>
      </w:r>
      <w:r w:rsidR="006F0877" w:rsidRPr="00DF397C">
        <w:rPr>
          <w:rFonts w:eastAsia="Times New Roman"/>
          <w:b/>
        </w:rPr>
        <w:t>с</w:t>
      </w:r>
      <w:r w:rsidR="001D43CB" w:rsidRPr="00DF397C">
        <w:rPr>
          <w:rFonts w:eastAsia="Times New Roman"/>
          <w:b/>
        </w:rPr>
        <w:t>труктур на биполярных и полевых транзисторах.</w:t>
      </w:r>
      <w:r w:rsidR="006F0877" w:rsidRPr="00DF397C">
        <w:rPr>
          <w:rFonts w:eastAsia="Times New Roman"/>
          <w:b/>
        </w:rPr>
        <w:t xml:space="preserve"> Предназначено </w:t>
      </w:r>
      <w:r w:rsidR="00494A8B" w:rsidRPr="00DF397C">
        <w:rPr>
          <w:rFonts w:eastAsia="Times New Roman"/>
          <w:b/>
        </w:rPr>
        <w:t xml:space="preserve">пособие </w:t>
      </w:r>
      <w:r w:rsidR="006F0877" w:rsidRPr="00DF397C">
        <w:rPr>
          <w:rFonts w:eastAsia="Times New Roman"/>
          <w:b/>
        </w:rPr>
        <w:t>для самостоятельной работы студентов вузов</w:t>
      </w:r>
      <w:r w:rsidR="006F0877">
        <w:rPr>
          <w:rFonts w:eastAsia="Times New Roman"/>
        </w:rPr>
        <w:t>.</w:t>
      </w:r>
    </w:p>
    <w:p w:rsidR="0057103C" w:rsidRPr="004456D9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Системы коммутации автоматических телефонных станций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для вузов.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линия-Телеком, 2023. - 172с.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с.162-163 (22 назв.). - ISBN 978-5-9912-1053-9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451-00.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4456D9" w:rsidRDefault="004456D9" w:rsidP="004456D9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</w:rPr>
        <w:t xml:space="preserve">            </w:t>
      </w:r>
      <w:r w:rsidR="0024210A">
        <w:rPr>
          <w:rFonts w:eastAsia="Times New Roman"/>
          <w:b/>
          <w:bCs/>
          <w:noProof/>
        </w:rPr>
        <w:drawing>
          <wp:inline distT="0" distB="0" distL="0" distR="0">
            <wp:extent cx="4057650" cy="6045223"/>
            <wp:effectExtent l="19050" t="0" r="0" b="0"/>
            <wp:docPr id="22" name="Рисунок 1" descr="C:\Users\LIBRARY\Desktop\бюл.янв.202\img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.янв.202\img4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752" cy="604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34E2">
        <w:rPr>
          <w:rFonts w:eastAsia="Times New Roman"/>
          <w:b/>
          <w:bCs/>
          <w:lang w:val="en-US"/>
        </w:rPr>
        <w:t xml:space="preserve">   </w:t>
      </w:r>
      <w:r w:rsidR="00C71ABF">
        <w:rPr>
          <w:rFonts w:eastAsia="Times New Roman"/>
          <w:b/>
          <w:bCs/>
          <w:noProof/>
        </w:rPr>
        <w:drawing>
          <wp:inline distT="0" distB="0" distL="0" distR="0">
            <wp:extent cx="3990975" cy="6048375"/>
            <wp:effectExtent l="19050" t="0" r="9525" b="0"/>
            <wp:docPr id="23" name="Рисунок 2" descr="C:\Users\LIBRARY\Desktop\бюл.янв.202\img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.янв.202\img44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260" cy="6048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D87" w:rsidRDefault="00036D87" w:rsidP="004456D9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8201025" cy="5724525"/>
            <wp:effectExtent l="19050" t="0" r="9525" b="0"/>
            <wp:docPr id="24" name="Рисунок 3" descr="C:\Users\LIBRARY\Desktop\бюл.янв.202\img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\Desktop\бюл.янв.202\img44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432" cy="5728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060" w:rsidRPr="00AA3060" w:rsidRDefault="00AA3060" w:rsidP="004456D9">
      <w:pPr>
        <w:spacing w:before="100" w:beforeAutospacing="1" w:after="100" w:afterAutospacing="1"/>
        <w:rPr>
          <w:rFonts w:eastAsia="Times New Roman"/>
          <w:b/>
          <w:bCs/>
        </w:rPr>
      </w:pPr>
      <w:r w:rsidRPr="00AA3060">
        <w:rPr>
          <w:rFonts w:eastAsia="Times New Roman"/>
          <w:b/>
          <w:bCs/>
        </w:rPr>
        <w:t xml:space="preserve">            В книге представлена классификация коммутационных приборов и рассмотрены</w:t>
      </w:r>
      <w:r>
        <w:rPr>
          <w:rFonts w:eastAsia="Times New Roman"/>
          <w:b/>
          <w:bCs/>
        </w:rPr>
        <w:t xml:space="preserve"> принципы их построения.</w:t>
      </w:r>
      <w:r w:rsidR="00A36D87">
        <w:rPr>
          <w:rFonts w:eastAsia="Times New Roman"/>
          <w:b/>
          <w:bCs/>
        </w:rPr>
        <w:t xml:space="preserve"> Даны сведения в области построения управляющих устройств АТС. Пособие предназначено </w:t>
      </w:r>
      <w:proofErr w:type="gramStart"/>
      <w:r w:rsidR="00A36D87">
        <w:rPr>
          <w:rFonts w:eastAsia="Times New Roman"/>
          <w:b/>
          <w:bCs/>
        </w:rPr>
        <w:t>для</w:t>
      </w:r>
      <w:proofErr w:type="gramEnd"/>
    </w:p>
    <w:p w:rsidR="00A735A5" w:rsidRPr="00AA3060" w:rsidRDefault="00A735A5" w:rsidP="004456D9">
      <w:pPr>
        <w:spacing w:before="100" w:beforeAutospacing="1" w:after="100" w:afterAutospacing="1"/>
        <w:rPr>
          <w:rFonts w:eastAsia="Times New Roman"/>
        </w:rPr>
      </w:pPr>
      <w:r w:rsidRPr="00AA3060">
        <w:rPr>
          <w:rFonts w:eastAsia="Times New Roman"/>
          <w:b/>
          <w:bCs/>
        </w:rPr>
        <w:t xml:space="preserve">           </w:t>
      </w:r>
      <w:r w:rsidR="00A36D87">
        <w:rPr>
          <w:rFonts w:eastAsia="Times New Roman"/>
          <w:b/>
          <w:bCs/>
        </w:rPr>
        <w:t>студентов вузов.</w:t>
      </w:r>
    </w:p>
    <w:p w:rsidR="0057103C" w:rsidRPr="00632B13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Сети связи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для вузов.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2023. - 144с.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с.137-138 (23 назв.). - ISBN 978-5-9912-1055-3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396-00.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632B13" w:rsidRDefault="00632B13" w:rsidP="00632B13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</w:t>
      </w:r>
      <w:r w:rsidR="00EE4C85">
        <w:rPr>
          <w:rFonts w:eastAsia="Times New Roman"/>
          <w:b/>
          <w:bCs/>
          <w:noProof/>
        </w:rPr>
        <w:drawing>
          <wp:inline distT="0" distB="0" distL="0" distR="0">
            <wp:extent cx="4181475" cy="6029279"/>
            <wp:effectExtent l="19050" t="0" r="9525" b="0"/>
            <wp:docPr id="25" name="Рисунок 4" descr="C:\Users\LIBRARY\Desktop\бюл.янв.202\img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Desktop\бюл.янв.202\img44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854" cy="6029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0618">
        <w:rPr>
          <w:rFonts w:eastAsia="Times New Roman"/>
          <w:b/>
          <w:bCs/>
        </w:rPr>
        <w:t xml:space="preserve">      </w:t>
      </w:r>
      <w:r w:rsidR="00AF7CD8">
        <w:rPr>
          <w:rFonts w:eastAsia="Times New Roman"/>
          <w:b/>
          <w:bCs/>
          <w:noProof/>
        </w:rPr>
        <w:drawing>
          <wp:inline distT="0" distB="0" distL="0" distR="0">
            <wp:extent cx="4152900" cy="6038850"/>
            <wp:effectExtent l="19050" t="0" r="0" b="0"/>
            <wp:docPr id="26" name="Рисунок 5" descr="C:\Users\LIBRARY\Desktop\бюл.янв.202\img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BRARY\Desktop\бюл.янв.202\img44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343" cy="6042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129" w:rsidRDefault="00955129" w:rsidP="00632B13">
      <w:pPr>
        <w:spacing w:before="100" w:beforeAutospacing="1" w:after="100" w:afterAutospacing="1"/>
        <w:rPr>
          <w:rFonts w:eastAsia="Times New Roman"/>
          <w:b/>
          <w:bCs/>
        </w:rPr>
      </w:pPr>
    </w:p>
    <w:p w:rsidR="00955129" w:rsidRDefault="00955129" w:rsidP="00632B13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</w:t>
      </w:r>
      <w:r w:rsidR="000650FB">
        <w:rPr>
          <w:rFonts w:eastAsia="Times New Roman"/>
          <w:b/>
          <w:bCs/>
          <w:noProof/>
        </w:rPr>
        <w:drawing>
          <wp:inline distT="0" distB="0" distL="0" distR="0">
            <wp:extent cx="8601075" cy="5853491"/>
            <wp:effectExtent l="19050" t="0" r="0" b="0"/>
            <wp:docPr id="27" name="Рисунок 6" descr="C:\Users\LIBRARY\Desktop\бюл.янв.202\img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RARY\Desktop\бюл.янв.202\img44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3744" cy="5855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0FB" w:rsidRDefault="000650FB" w:rsidP="00632B13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В учебном пособии систематизированы сведения в области организации систем коммутации и принципов построения сетей связи. Рассмотрена история развития систем коммутации в сетях связи.</w:t>
      </w:r>
      <w:r w:rsidR="00737574">
        <w:rPr>
          <w:rFonts w:eastAsia="Times New Roman"/>
          <w:b/>
          <w:bCs/>
        </w:rPr>
        <w:t xml:space="preserve"> </w:t>
      </w:r>
    </w:p>
    <w:p w:rsidR="00737574" w:rsidRDefault="00737574" w:rsidP="00632B1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Пособие рекомендовано для студентов вузов.</w:t>
      </w:r>
    </w:p>
    <w:p w:rsidR="0057103C" w:rsidRPr="00AB3F93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540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  <w:b/>
          <w:bCs/>
        </w:rPr>
        <w:t>Метаматериалы</w:t>
      </w:r>
      <w:proofErr w:type="spellEnd"/>
      <w:r>
        <w:rPr>
          <w:rFonts w:eastAsia="Times New Roman"/>
          <w:b/>
          <w:bCs/>
        </w:rPr>
        <w:t xml:space="preserve"> в радиоэлектронике: от исследований к разработкам</w:t>
      </w:r>
      <w:r>
        <w:rPr>
          <w:rFonts w:eastAsia="Times New Roman"/>
        </w:rPr>
        <w:t xml:space="preserve"> / под ред. П.П. Мальцева.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ТЕХНОСФЕРА, 2023. - 243с.; прил. - (Мир радиоэлектроники).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глав. - ISBN 978-5-94836-674-6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1072-50.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B3F93" w:rsidRDefault="00AB3F93" w:rsidP="00AB3F93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 </w:t>
      </w:r>
      <w:r w:rsidR="000054AF">
        <w:rPr>
          <w:rFonts w:eastAsia="Times New Roman"/>
          <w:b/>
          <w:bCs/>
          <w:noProof/>
        </w:rPr>
        <w:drawing>
          <wp:inline distT="0" distB="0" distL="0" distR="0">
            <wp:extent cx="4354665" cy="5895975"/>
            <wp:effectExtent l="19050" t="0" r="7785" b="0"/>
            <wp:docPr id="28" name="Рисунок 7" descr="C:\Users\LIBRARY\Desktop\бюл.янв.202\img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RARY\Desktop\бюл.янв.202\img44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665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6DB4">
        <w:rPr>
          <w:rFonts w:eastAsia="Times New Roman"/>
          <w:b/>
          <w:bCs/>
        </w:rPr>
        <w:t xml:space="preserve">     </w:t>
      </w:r>
      <w:r w:rsidR="00473A09">
        <w:rPr>
          <w:rFonts w:eastAsia="Times New Roman"/>
          <w:b/>
          <w:bCs/>
          <w:noProof/>
        </w:rPr>
        <w:drawing>
          <wp:inline distT="0" distB="0" distL="0" distR="0">
            <wp:extent cx="4045645" cy="5894086"/>
            <wp:effectExtent l="19050" t="0" r="0" b="0"/>
            <wp:docPr id="29" name="Рисунок 8" descr="C:\Users\LIBRARY\Desktop\бюл.янв.202\img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RARY\Desktop\бюл.янв.202\img44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085" cy="589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505D">
        <w:rPr>
          <w:rFonts w:eastAsia="Times New Roman"/>
          <w:b/>
          <w:bCs/>
        </w:rPr>
        <w:t xml:space="preserve">      </w:t>
      </w:r>
      <w:r w:rsidR="00AD2D85">
        <w:rPr>
          <w:rFonts w:eastAsia="Times New Roman"/>
          <w:b/>
          <w:bCs/>
          <w:noProof/>
        </w:rPr>
        <w:drawing>
          <wp:inline distT="0" distB="0" distL="0" distR="0">
            <wp:extent cx="4010025" cy="5909599"/>
            <wp:effectExtent l="19050" t="0" r="9525" b="0"/>
            <wp:docPr id="30" name="Рисунок 9" descr="C:\Users\LIBRARY\Desktop\бюл.янв.202\img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RARY\Desktop\бюл.янв.202\img44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867" cy="5931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15F" w:rsidRDefault="0018515F" w:rsidP="00AB3F93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 В книге представлен обзор результатов разработок и исследований </w:t>
      </w:r>
      <w:proofErr w:type="spellStart"/>
      <w:r>
        <w:rPr>
          <w:rFonts w:eastAsia="Times New Roman"/>
          <w:b/>
          <w:bCs/>
        </w:rPr>
        <w:t>метаматериалов</w:t>
      </w:r>
      <w:proofErr w:type="spellEnd"/>
      <w:r>
        <w:rPr>
          <w:rFonts w:eastAsia="Times New Roman"/>
          <w:b/>
          <w:bCs/>
        </w:rPr>
        <w:t xml:space="preserve"> в радиоэлектронике. Обзор представляет интерес для ученых, инженеров и преподавателей вузов,</w:t>
      </w:r>
    </w:p>
    <w:p w:rsidR="0018515F" w:rsidRDefault="0018515F" w:rsidP="00AB3F9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аспирантов и магистрантов, студентов и бакалавров, специализирующихся в области радиоэлектроники и </w:t>
      </w:r>
      <w:proofErr w:type="spellStart"/>
      <w:r>
        <w:rPr>
          <w:rFonts w:eastAsia="Times New Roman"/>
          <w:b/>
          <w:bCs/>
        </w:rPr>
        <w:t>микросистемной</w:t>
      </w:r>
      <w:proofErr w:type="spellEnd"/>
      <w:r>
        <w:rPr>
          <w:rFonts w:eastAsia="Times New Roman"/>
          <w:b/>
          <w:bCs/>
        </w:rPr>
        <w:t xml:space="preserve"> технике.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Васильев, Е.В.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Радиофотонные</w:t>
      </w:r>
      <w:proofErr w:type="spellEnd"/>
      <w:r>
        <w:rPr>
          <w:rFonts w:eastAsia="Times New Roman"/>
        </w:rPr>
        <w:t xml:space="preserve"> приемопередающие устройства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лаб. работам. Ч.1 / РГРТУ. - Рязань, 2023. - 24с.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189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Паршин, А.Ю.</w:t>
      </w:r>
      <w:r>
        <w:rPr>
          <w:rFonts w:eastAsia="Times New Roman"/>
        </w:rPr>
        <w:br/>
        <w:t xml:space="preserve">   Наземные радионавигационные системы и комплексы : метод. указ. к лаб. работам / РГРТУ. - Рязань, 2023.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189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Паршин, А.Ю.</w:t>
      </w:r>
      <w:r>
        <w:rPr>
          <w:rFonts w:eastAsia="Times New Roman"/>
        </w:rPr>
        <w:br/>
        <w:t xml:space="preserve">   Основы теории радионавигационных систем : метод. указ. к лаб. работам / под ред. Ю.Н. Паршина; РГРТУ. - Рязань, 2023. - 48с.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с.48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60</w:t>
      </w:r>
      <w:r>
        <w:rPr>
          <w:rFonts w:eastAsia="Times New Roman"/>
        </w:rPr>
        <w:br/>
        <w:t xml:space="preserve">АНЛ - 4 АУЛ - 54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ХИМИЧЕСКАЯ ТЕХНОЛОГИЯ</w:t>
      </w:r>
    </w:p>
    <w:p w:rsidR="0057103C" w:rsidRPr="00EA6222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О-224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Оборудование электрохимического производства и процессы моделирования в химической технологии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- 152с.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с.152 (9 назв.). - ISBN 978-5-906818-62-1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30</w:t>
      </w:r>
      <w:r>
        <w:rPr>
          <w:rFonts w:eastAsia="Times New Roman"/>
        </w:rPr>
        <w:br/>
        <w:t xml:space="preserve">АНЛ - 4 АУЛ - 24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EA6222" w:rsidRDefault="00EA6222" w:rsidP="00EA6222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</w:t>
      </w:r>
      <w:r w:rsidR="008943D4">
        <w:rPr>
          <w:rFonts w:eastAsia="Times New Roman"/>
          <w:b/>
          <w:bCs/>
          <w:noProof/>
        </w:rPr>
        <w:drawing>
          <wp:inline distT="0" distB="0" distL="0" distR="0">
            <wp:extent cx="4181475" cy="6140167"/>
            <wp:effectExtent l="19050" t="0" r="9525" b="0"/>
            <wp:docPr id="31" name="Рисунок 10" descr="C:\Users\LIBRARY\Desktop\бюл.янв.202\img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Desktop\бюл.янв.202\img44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642" cy="614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1380">
        <w:rPr>
          <w:rFonts w:eastAsia="Times New Roman"/>
          <w:b/>
          <w:bCs/>
        </w:rPr>
        <w:t xml:space="preserve">   </w:t>
      </w:r>
      <w:r w:rsidR="00A656D1">
        <w:rPr>
          <w:rFonts w:eastAsia="Times New Roman"/>
          <w:b/>
          <w:bCs/>
          <w:noProof/>
        </w:rPr>
        <w:drawing>
          <wp:inline distT="0" distB="0" distL="0" distR="0">
            <wp:extent cx="4181475" cy="6171009"/>
            <wp:effectExtent l="19050" t="0" r="9525" b="0"/>
            <wp:docPr id="32" name="Рисунок 11" descr="C:\Users\LIBRARY\Desktop\бюл.янв.202\img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BRARY\Desktop\бюл.янв.202\img45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6171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7EE7">
        <w:rPr>
          <w:rFonts w:eastAsia="Times New Roman"/>
          <w:b/>
          <w:bCs/>
        </w:rPr>
        <w:t xml:space="preserve">    </w:t>
      </w:r>
      <w:r w:rsidR="00EB2882">
        <w:rPr>
          <w:rFonts w:eastAsia="Times New Roman"/>
          <w:b/>
          <w:bCs/>
          <w:noProof/>
        </w:rPr>
        <w:drawing>
          <wp:inline distT="0" distB="0" distL="0" distR="0">
            <wp:extent cx="4181475" cy="6181725"/>
            <wp:effectExtent l="19050" t="0" r="9525" b="0"/>
            <wp:docPr id="33" name="Рисунок 12" descr="C:\Users\LIBRARY\Desktop\бюл.янв.202\img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IBRARY\Desktop\бюл.янв.202\img45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472" cy="618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961" w:rsidRDefault="00882961" w:rsidP="00EA6222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Учебное пособие содержит подробное описание основного технологического оборудования, используемого на предприятиях электрохимического производства. Книга предназначена для студентов вузов.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О-280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Общая химическая технология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работам. Ч.3 / РГРТУ. - Рязань, 2023.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- 4 АУЛ - 14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ВЫЧИСЛИТЕЛЬНАЯ ТЕХНИКА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Дмитриева, Т.А.</w:t>
      </w:r>
      <w:r>
        <w:rPr>
          <w:rFonts w:eastAsia="Times New Roman"/>
        </w:rPr>
        <w:br/>
        <w:t>   Решение олимпиадных задач по программированию на платформе "1С: Предприятие"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лаб. работе. Ч.3 / РГРТУ. - Рязань, 2023. - 24с.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Дмитриева, Т.А.</w:t>
      </w:r>
      <w:r>
        <w:rPr>
          <w:rFonts w:eastAsia="Times New Roman"/>
        </w:rPr>
        <w:br/>
        <w:t>   Программирование на платформе 1С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и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занятиям. Ч.4 / РГРТУ. - Рязань, 2023.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947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Пылькин</w:t>
      </w:r>
      <w:proofErr w:type="spellEnd"/>
      <w:r>
        <w:rPr>
          <w:rFonts w:eastAsia="Times New Roman"/>
          <w:b/>
          <w:bCs/>
        </w:rPr>
        <w:t>, А.Н.</w:t>
      </w:r>
      <w:r>
        <w:rPr>
          <w:rFonts w:eastAsia="Times New Roman"/>
        </w:rPr>
        <w:br/>
        <w:t xml:space="preserve">   Использование PYTHON в научных вычислениях : метод. указ. к лаб. работам / РГРТУ. - Рязань, 2023. - 41с.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с.40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Pr="0071466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627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Никифоров, М.Б.</w:t>
      </w:r>
      <w:r>
        <w:rPr>
          <w:rFonts w:eastAsia="Times New Roman"/>
        </w:rPr>
        <w:br/>
        <w:t>   Организация памяти ЭВМ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с.116-117 (16 назв.). - ISBN 978-5-906818-18-8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- 4 АУЛ - 44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714664" w:rsidRDefault="00714664" w:rsidP="00714664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</w:t>
      </w:r>
      <w:r w:rsidR="00F677B1">
        <w:rPr>
          <w:rFonts w:eastAsia="Times New Roman"/>
          <w:b/>
          <w:bCs/>
        </w:rPr>
        <w:t xml:space="preserve"> </w:t>
      </w:r>
      <w:r w:rsidR="003842D1">
        <w:rPr>
          <w:rFonts w:eastAsia="Times New Roman"/>
          <w:b/>
          <w:bCs/>
          <w:noProof/>
        </w:rPr>
        <w:drawing>
          <wp:inline distT="0" distB="0" distL="0" distR="0">
            <wp:extent cx="3945115" cy="5970795"/>
            <wp:effectExtent l="19050" t="0" r="0" b="0"/>
            <wp:docPr id="36" name="Рисунок 13" descr="C:\Users\LIBRARY\Desktop\бюл.янв.202\img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RARY\Desktop\бюл.янв.202\img45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021" cy="5981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77B1">
        <w:rPr>
          <w:rFonts w:eastAsia="Times New Roman"/>
          <w:b/>
          <w:bCs/>
        </w:rPr>
        <w:t xml:space="preserve">     </w:t>
      </w:r>
      <w:r w:rsidR="00922819">
        <w:rPr>
          <w:rFonts w:eastAsia="Times New Roman"/>
          <w:b/>
          <w:bCs/>
          <w:noProof/>
        </w:rPr>
        <w:drawing>
          <wp:inline distT="0" distB="0" distL="0" distR="0">
            <wp:extent cx="8229600" cy="5923898"/>
            <wp:effectExtent l="19050" t="0" r="0" b="0"/>
            <wp:docPr id="35" name="Рисунок 14" descr="C:\Users\LIBRARY\Desktop\бюл.янв.202\img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IBRARY\Desktop\бюл.янв.202\img45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590" cy="592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288" w:rsidRDefault="001B0288" w:rsidP="00714664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В учебном пособии рассмотрены функциональная и структурная организация памяти в ЭВМ. Изложены основные принципы построения и функционирования данных типов памяти, их классификация и</w:t>
      </w:r>
    </w:p>
    <w:p w:rsidR="001B0288" w:rsidRDefault="001B0288" w:rsidP="0071466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области применения. Пособие полезно студентам всех </w:t>
      </w:r>
      <w:r>
        <w:rPr>
          <w:rFonts w:eastAsia="Times New Roman"/>
          <w:b/>
          <w:bCs/>
          <w:lang w:val="en-US"/>
        </w:rPr>
        <w:t>IT</w:t>
      </w:r>
      <w:r>
        <w:rPr>
          <w:rFonts w:eastAsia="Times New Roman"/>
          <w:b/>
          <w:bCs/>
        </w:rPr>
        <w:t>–направлений и специальностей.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271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Перепелкин, Д.А.</w:t>
      </w:r>
      <w:r>
        <w:rPr>
          <w:rFonts w:eastAsia="Times New Roman"/>
        </w:rPr>
        <w:br/>
        <w:t xml:space="preserve">   Исследование и анализ алгоритмов сегментирования структур программно-конфигурируемых сетей : метод. </w:t>
      </w:r>
      <w:proofErr w:type="spellStart"/>
      <w:r>
        <w:rPr>
          <w:rFonts w:eastAsia="Times New Roman"/>
        </w:rPr>
        <w:t>указ.к</w:t>
      </w:r>
      <w:proofErr w:type="spellEnd"/>
      <w:r>
        <w:rPr>
          <w:rFonts w:eastAsia="Times New Roman"/>
        </w:rPr>
        <w:t xml:space="preserve"> лаб. работе / РГРТУ. - Рязань, 2023.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271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Перепелкин, Д.А.</w:t>
      </w:r>
      <w:r>
        <w:rPr>
          <w:rFonts w:eastAsia="Times New Roman"/>
        </w:rPr>
        <w:br/>
        <w:t xml:space="preserve">   Исследование и анализ алгоритмов адаптивной маршрутизации в программно-конфигурируемых сетях : метод. указ. к лаб. работе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271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Перепелкин, Д.А.</w:t>
      </w:r>
      <w:r>
        <w:rPr>
          <w:rFonts w:eastAsia="Times New Roman"/>
        </w:rPr>
        <w:br/>
        <w:t xml:space="preserve">   Исследование и анализ алгоритмов </w:t>
      </w:r>
      <w:proofErr w:type="spellStart"/>
      <w:r>
        <w:rPr>
          <w:rFonts w:eastAsia="Times New Roman"/>
        </w:rPr>
        <w:t>многопутевой</w:t>
      </w:r>
      <w:proofErr w:type="spellEnd"/>
      <w:r>
        <w:rPr>
          <w:rFonts w:eastAsia="Times New Roman"/>
        </w:rPr>
        <w:t xml:space="preserve"> QoS-маршрутизации в программно-конфигурируемых сетях : метод. указ. к лаб. работе / РГРТУ. - Рязань, 2023.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172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Калинкина, Т.И.</w:t>
      </w:r>
      <w:r>
        <w:rPr>
          <w:rFonts w:eastAsia="Times New Roman"/>
        </w:rPr>
        <w:br/>
        <w:t>   Методы и средства криптографической информации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работам. Ч.1 / РГРТУ. - Рязань, 2023.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- 4 АУЛ - 18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645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Конкин</w:t>
      </w:r>
      <w:proofErr w:type="spellEnd"/>
      <w:r>
        <w:rPr>
          <w:rFonts w:eastAsia="Times New Roman"/>
          <w:b/>
          <w:bCs/>
        </w:rPr>
        <w:t>, Ю.В.</w:t>
      </w:r>
      <w:r>
        <w:rPr>
          <w:rFonts w:eastAsia="Times New Roman"/>
        </w:rPr>
        <w:br/>
        <w:t>   Разработка и эксплуатация автоматизированных систем в защищенном исполнении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курс. проекту / РГРТУ. - Рязань, 2023.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- 4 АУЛ - 18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Pr="0008752D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681.511(021)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721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Бобиков, А.И.</w:t>
      </w:r>
      <w:r>
        <w:rPr>
          <w:rFonts w:eastAsia="Times New Roman"/>
        </w:rPr>
        <w:br/>
        <w:t>   Управление с предсказанием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РГРТУ. - Рязань, 2023. - 96с.;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с.82-83 (22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- 4 АУЛ - 15 ЧЗ - 4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8752D" w:rsidRDefault="0008752D" w:rsidP="0008752D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</w:rPr>
        <w:t xml:space="preserve">           </w:t>
      </w:r>
      <w:r w:rsidR="00E8476B">
        <w:rPr>
          <w:rFonts w:eastAsia="Times New Roman"/>
          <w:b/>
          <w:bCs/>
          <w:noProof/>
        </w:rPr>
        <w:drawing>
          <wp:inline distT="0" distB="0" distL="0" distR="0">
            <wp:extent cx="4076700" cy="5924550"/>
            <wp:effectExtent l="19050" t="0" r="0" b="0"/>
            <wp:docPr id="37" name="Рисунок 15" descr="C:\Users\LIBRARY\Desktop\бюл.янв.202\img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BRARY\Desktop\бюл.янв.202\img45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C6A">
        <w:rPr>
          <w:rFonts w:eastAsia="Times New Roman"/>
          <w:b/>
          <w:bCs/>
        </w:rPr>
        <w:t xml:space="preserve">    </w:t>
      </w:r>
      <w:r w:rsidR="00F61297">
        <w:rPr>
          <w:rFonts w:eastAsia="Times New Roman"/>
          <w:b/>
          <w:bCs/>
          <w:noProof/>
        </w:rPr>
        <w:drawing>
          <wp:inline distT="0" distB="0" distL="0" distR="0">
            <wp:extent cx="4143375" cy="5895975"/>
            <wp:effectExtent l="19050" t="0" r="9525" b="0"/>
            <wp:docPr id="38" name="Рисунок 16" descr="C:\Users\LIBRARY\Desktop\img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IBRARY\Desktop\img47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142" cy="5898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37D3">
        <w:rPr>
          <w:rFonts w:eastAsia="Times New Roman"/>
          <w:b/>
          <w:bCs/>
        </w:rPr>
        <w:t xml:space="preserve">    </w:t>
      </w:r>
      <w:r w:rsidR="00497D98">
        <w:rPr>
          <w:rFonts w:eastAsia="Times New Roman"/>
          <w:b/>
          <w:bCs/>
          <w:noProof/>
        </w:rPr>
        <w:drawing>
          <wp:inline distT="0" distB="0" distL="0" distR="0">
            <wp:extent cx="4267200" cy="5893244"/>
            <wp:effectExtent l="19050" t="0" r="0" b="0"/>
            <wp:docPr id="39" name="Рисунок 17" descr="C:\Users\LIBRARY\Desktop\бюл.янв.202\img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IBRARY\Desktop\бюл.янв.202\img45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533" cy="5910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AD7" w:rsidRDefault="00581AD7" w:rsidP="0008752D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</w:t>
      </w:r>
      <w:r w:rsidR="007E183C">
        <w:rPr>
          <w:rFonts w:eastAsia="Times New Roman"/>
          <w:b/>
          <w:bCs/>
          <w:noProof/>
        </w:rPr>
        <w:drawing>
          <wp:inline distT="0" distB="0" distL="0" distR="0">
            <wp:extent cx="4333875" cy="5683641"/>
            <wp:effectExtent l="19050" t="0" r="9525" b="0"/>
            <wp:docPr id="34" name="Рисунок 1" descr="C:\Users\LIBRARY\Desktop\бюл.янв.202\img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.янв.202\img45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584" cy="569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E2" w:rsidRDefault="001877E2" w:rsidP="0008752D">
      <w:pPr>
        <w:spacing w:before="100" w:beforeAutospacing="1" w:after="100" w:afterAutospacing="1"/>
        <w:rPr>
          <w:rFonts w:eastAsia="Times New Roman"/>
          <w:b/>
          <w:bCs/>
        </w:rPr>
      </w:pPr>
      <w:r w:rsidRPr="001877E2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</w:rPr>
        <w:t>В издании содержатся материалы, связанные с проектированием систем управления с предсказанием. Пособие  предназначено для студентов вузов.</w:t>
      </w:r>
    </w:p>
    <w:p w:rsidR="00185EE5" w:rsidRPr="001877E2" w:rsidRDefault="00185EE5" w:rsidP="0008752D">
      <w:pPr>
        <w:spacing w:before="100" w:beforeAutospacing="1" w:after="100" w:afterAutospacing="1"/>
        <w:rPr>
          <w:rFonts w:eastAsia="Times New Roman"/>
        </w:rPr>
      </w:pP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АВТОМАТИКА</w:t>
      </w:r>
    </w:p>
    <w:p w:rsidR="0057103C" w:rsidRPr="00B939F9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681.586(083)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 866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Фрейдин, Я.</w:t>
      </w:r>
      <w:r>
        <w:rPr>
          <w:rFonts w:eastAsia="Times New Roman"/>
        </w:rPr>
        <w:br/>
        <w:t>   Современные датчики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справочник / пер. с англ. - Москва : ТЕХНОСФЕРА, 2021. - 780с.; прил. - (Мир электроники).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глав. - ISBN 978-5-94836-619-7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2156-00.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B939F9" w:rsidRDefault="00C06964" w:rsidP="00B939F9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4963673" cy="5772150"/>
            <wp:effectExtent l="19050" t="0" r="8377" b="0"/>
            <wp:docPr id="40" name="Рисунок 1" descr="C:\Users\LIBRARY\Desktop\бюл.янв.202\img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.янв.202\img45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673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896">
        <w:rPr>
          <w:rFonts w:eastAsia="Times New Roman"/>
          <w:lang w:val="en-US"/>
        </w:rPr>
        <w:t xml:space="preserve">      </w:t>
      </w:r>
      <w:r w:rsidR="00786383">
        <w:rPr>
          <w:rFonts w:eastAsia="Times New Roman"/>
          <w:noProof/>
        </w:rPr>
        <w:drawing>
          <wp:inline distT="0" distB="0" distL="0" distR="0">
            <wp:extent cx="4371975" cy="5740374"/>
            <wp:effectExtent l="19050" t="0" r="9525" b="0"/>
            <wp:docPr id="41" name="Рисунок 2" descr="C:\Users\LIBRARY\Desktop\бюл.янв.202\img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.янв.202\img45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873" cy="574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BF4" w:rsidRDefault="00E20ABE" w:rsidP="00B939F9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8553450" cy="5800725"/>
            <wp:effectExtent l="19050" t="0" r="0" b="0"/>
            <wp:docPr id="42" name="Рисунок 3" descr="C:\Users\LIBRARY\Desktop\бюл.янв.202\img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\Desktop\бюл.янв.202\img45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417" cy="581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BF4" w:rsidRDefault="003D6BF4" w:rsidP="00B939F9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</w:p>
    <w:p w:rsidR="006842BD" w:rsidRDefault="006842BD" w:rsidP="00B939F9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 w:rsidRPr="006842BD">
        <w:rPr>
          <w:rFonts w:eastAsia="Times New Roman"/>
          <w:noProof/>
        </w:rPr>
        <w:drawing>
          <wp:inline distT="0" distB="0" distL="0" distR="0">
            <wp:extent cx="8496300" cy="5654542"/>
            <wp:effectExtent l="19050" t="0" r="0" b="0"/>
            <wp:docPr id="46" name="Рисунок 4" descr="C:\Users\LIBRARY\Desktop\бюл.янв.202\img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Desktop\бюл.янв.202\img46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0" cy="565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BF4" w:rsidRDefault="00FB56D4" w:rsidP="00B939F9">
      <w:pPr>
        <w:spacing w:before="100" w:beforeAutospacing="1" w:after="100" w:afterAutospacing="1"/>
        <w:ind w:firstLine="708"/>
        <w:rPr>
          <w:rFonts w:eastAsia="Times New Roman"/>
          <w:noProof/>
          <w:lang w:val="en-US"/>
        </w:rPr>
      </w:pPr>
      <w:r>
        <w:rPr>
          <w:rFonts w:eastAsia="Times New Roman"/>
          <w:lang w:val="en-US"/>
        </w:rPr>
        <w:t xml:space="preserve">      </w:t>
      </w:r>
    </w:p>
    <w:p w:rsidR="0075504B" w:rsidRDefault="00EF7585" w:rsidP="00B939F9">
      <w:pPr>
        <w:spacing w:before="100" w:beforeAutospacing="1" w:after="100" w:afterAutospacing="1"/>
        <w:ind w:firstLine="708"/>
        <w:rPr>
          <w:rFonts w:eastAsia="Times New Roman"/>
          <w:lang w:val="en-US"/>
        </w:rPr>
      </w:pPr>
      <w:r>
        <w:rPr>
          <w:rFonts w:eastAsia="Times New Roman"/>
          <w:lang w:val="en-US"/>
        </w:rPr>
        <w:t xml:space="preserve">  </w:t>
      </w:r>
      <w:r w:rsidR="0057137C">
        <w:rPr>
          <w:rFonts w:eastAsia="Times New Roman"/>
          <w:noProof/>
        </w:rPr>
        <w:drawing>
          <wp:inline distT="0" distB="0" distL="0" distR="0">
            <wp:extent cx="8406481" cy="6078417"/>
            <wp:effectExtent l="19050" t="0" r="0" b="0"/>
            <wp:docPr id="45" name="Рисунок 6" descr="C:\Users\LIBRARY\Desktop\бюл.янв.202\img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RARY\Desktop\бюл.янв.202\img46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0506" cy="608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21F" w:rsidRPr="00FD5943" w:rsidRDefault="0077621F" w:rsidP="00B939F9">
      <w:pPr>
        <w:spacing w:before="100" w:beforeAutospacing="1" w:after="100" w:afterAutospacing="1"/>
        <w:ind w:firstLine="708"/>
        <w:rPr>
          <w:rFonts w:eastAsia="Times New Roman"/>
          <w:b/>
        </w:rPr>
      </w:pPr>
      <w:r w:rsidRPr="00527E97">
        <w:rPr>
          <w:rFonts w:eastAsia="Times New Roman"/>
        </w:rPr>
        <w:t xml:space="preserve">  </w:t>
      </w:r>
      <w:r w:rsidRPr="00FD5943">
        <w:rPr>
          <w:rFonts w:eastAsia="Times New Roman"/>
          <w:b/>
        </w:rPr>
        <w:t xml:space="preserve">Справочник </w:t>
      </w:r>
      <w:r w:rsidR="00527E97" w:rsidRPr="00FD5943">
        <w:rPr>
          <w:rFonts w:eastAsia="Times New Roman"/>
          <w:b/>
        </w:rPr>
        <w:t xml:space="preserve"> по современным датчикам, в нем изложены физические принципы, методы разработки и варианты практического использования в самых разнообразных обла</w:t>
      </w:r>
      <w:r w:rsidR="00FD5943">
        <w:rPr>
          <w:rFonts w:eastAsia="Times New Roman"/>
          <w:b/>
        </w:rPr>
        <w:t xml:space="preserve">стях применений. В книге </w:t>
      </w:r>
    </w:p>
    <w:p w:rsidR="0075504B" w:rsidRDefault="00FD5943" w:rsidP="00B939F9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  <w:b/>
        </w:rPr>
        <w:t xml:space="preserve"> уделено в</w:t>
      </w:r>
      <w:r w:rsidR="00527E97" w:rsidRPr="00FD5943">
        <w:rPr>
          <w:rFonts w:eastAsia="Times New Roman"/>
          <w:b/>
        </w:rPr>
        <w:t>нимание датчикам, используемых при создании измерительных систем и комплексов. Издание является справочным пособием для студентов исследователей и проектировщиков датчиков ИС</w:t>
      </w:r>
      <w:r w:rsidR="00527E97">
        <w:rPr>
          <w:rFonts w:eastAsia="Times New Roman"/>
        </w:rPr>
        <w:t>.</w:t>
      </w:r>
    </w:p>
    <w:p w:rsidR="00527E97" w:rsidRPr="00527E97" w:rsidRDefault="00527E97" w:rsidP="00B939F9">
      <w:pPr>
        <w:spacing w:before="100" w:beforeAutospacing="1" w:after="100" w:afterAutospacing="1"/>
        <w:ind w:firstLine="708"/>
        <w:rPr>
          <w:rFonts w:eastAsia="Times New Roman"/>
        </w:rPr>
      </w:pP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ЯЗЫКОЗНАНИЕ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790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Аракин</w:t>
      </w:r>
      <w:proofErr w:type="spellEnd"/>
      <w:r>
        <w:rPr>
          <w:rFonts w:eastAsia="Times New Roman"/>
          <w:b/>
          <w:bCs/>
        </w:rPr>
        <w:t>, В.Д.</w:t>
      </w:r>
      <w:r>
        <w:rPr>
          <w:rFonts w:eastAsia="Times New Roman"/>
        </w:rPr>
        <w:br/>
        <w:t xml:space="preserve">   Англо-русский словарь: около 36 000 слов. - 12-е изд., </w:t>
      </w:r>
      <w:proofErr w:type="spellStart"/>
      <w:r>
        <w:rPr>
          <w:rFonts w:eastAsia="Times New Roman"/>
        </w:rPr>
        <w:t>испр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Русский язык, 1987. - 607с.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57103C" w:rsidRPr="006F5226" w:rsidRDefault="00E71230" w:rsidP="006F522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6F5226">
        <w:rPr>
          <w:rFonts w:eastAsia="Times New Roman"/>
          <w:b/>
          <w:bCs/>
        </w:rPr>
        <w:t>802(03)</w:t>
      </w:r>
      <w:r w:rsidRPr="006F5226">
        <w:rPr>
          <w:rFonts w:eastAsia="Times New Roman"/>
        </w:rPr>
        <w:br/>
      </w:r>
      <w:r w:rsidRPr="006F5226">
        <w:rPr>
          <w:rFonts w:eastAsia="Times New Roman"/>
          <w:b/>
          <w:bCs/>
        </w:rPr>
        <w:t>А 351</w:t>
      </w:r>
      <w:r w:rsidRPr="006F5226">
        <w:rPr>
          <w:rFonts w:eastAsia="Times New Roman"/>
        </w:rPr>
        <w:br/>
      </w:r>
      <w:r w:rsidRPr="006F5226">
        <w:rPr>
          <w:rFonts w:eastAsia="Times New Roman"/>
          <w:b/>
          <w:bCs/>
        </w:rPr>
        <w:t>Азаров, А.А.</w:t>
      </w:r>
      <w:r w:rsidRPr="006F5226">
        <w:rPr>
          <w:rFonts w:eastAsia="Times New Roman"/>
        </w:rPr>
        <w:br/>
        <w:t xml:space="preserve">   Русско-английский энциклопедический словарь искусств и художественных ремесел. </w:t>
      </w:r>
      <w:r w:rsidRPr="006F5226">
        <w:rPr>
          <w:rFonts w:eastAsia="Times New Roman"/>
          <w:lang w:val="en-US"/>
        </w:rPr>
        <w:t xml:space="preserve">The Russian-English Encyclopedic Dictionary of the Arts and Artistic Crafts: </w:t>
      </w:r>
      <w:r w:rsidRPr="006F5226">
        <w:rPr>
          <w:rFonts w:eastAsia="Times New Roman"/>
        </w:rPr>
        <w:t>в</w:t>
      </w:r>
      <w:r w:rsidRPr="006F5226">
        <w:rPr>
          <w:rFonts w:eastAsia="Times New Roman"/>
          <w:lang w:val="en-US"/>
        </w:rPr>
        <w:t xml:space="preserve"> 2 </w:t>
      </w:r>
      <w:r w:rsidRPr="006F5226">
        <w:rPr>
          <w:rFonts w:eastAsia="Times New Roman"/>
        </w:rPr>
        <w:t>т</w:t>
      </w:r>
      <w:r w:rsidRPr="006F5226">
        <w:rPr>
          <w:rFonts w:eastAsia="Times New Roman"/>
          <w:lang w:val="en-US"/>
        </w:rPr>
        <w:t xml:space="preserve">. </w:t>
      </w:r>
      <w:r w:rsidRPr="006F5226">
        <w:rPr>
          <w:rFonts w:eastAsia="Times New Roman"/>
        </w:rPr>
        <w:t>Т</w:t>
      </w:r>
      <w:r w:rsidRPr="006F5226">
        <w:rPr>
          <w:rFonts w:eastAsia="Times New Roman"/>
          <w:lang w:val="en-US"/>
        </w:rPr>
        <w:t xml:space="preserve">.1. - </w:t>
      </w:r>
      <w:proofErr w:type="gramStart"/>
      <w:r w:rsidRPr="006F5226">
        <w:rPr>
          <w:rFonts w:eastAsia="Times New Roman"/>
        </w:rPr>
        <w:t>Москва</w:t>
      </w:r>
      <w:r w:rsidRPr="006F5226">
        <w:rPr>
          <w:rFonts w:eastAsia="Times New Roman"/>
          <w:lang w:val="en-US"/>
        </w:rPr>
        <w:t xml:space="preserve"> :</w:t>
      </w:r>
      <w:proofErr w:type="gramEnd"/>
      <w:r w:rsidRPr="006F5226">
        <w:rPr>
          <w:rFonts w:eastAsia="Times New Roman"/>
          <w:lang w:val="en-US"/>
        </w:rPr>
        <w:t xml:space="preserve"> </w:t>
      </w:r>
      <w:r w:rsidRPr="006F5226">
        <w:rPr>
          <w:rFonts w:eastAsia="Times New Roman"/>
        </w:rPr>
        <w:t>Флинта</w:t>
      </w:r>
      <w:r w:rsidRPr="006F5226">
        <w:rPr>
          <w:rFonts w:eastAsia="Times New Roman"/>
          <w:lang w:val="en-US"/>
        </w:rPr>
        <w:t xml:space="preserve"> ; : </w:t>
      </w:r>
      <w:r w:rsidRPr="006F5226">
        <w:rPr>
          <w:rFonts w:eastAsia="Times New Roman"/>
        </w:rPr>
        <w:t>Наука</w:t>
      </w:r>
      <w:r w:rsidRPr="006F5226">
        <w:rPr>
          <w:rFonts w:eastAsia="Times New Roman"/>
          <w:lang w:val="en-US"/>
        </w:rPr>
        <w:t>, 2005. - 816</w:t>
      </w:r>
      <w:r w:rsidRPr="006F5226">
        <w:rPr>
          <w:rFonts w:eastAsia="Times New Roman"/>
        </w:rPr>
        <w:t>с</w:t>
      </w:r>
      <w:r w:rsidRPr="006F5226">
        <w:rPr>
          <w:rFonts w:eastAsia="Times New Roman"/>
          <w:lang w:val="en-US"/>
        </w:rPr>
        <w:t>. - ISBN 5-89349-818-6</w:t>
      </w:r>
      <w:proofErr w:type="gramStart"/>
      <w:r w:rsidRPr="006F5226">
        <w:rPr>
          <w:rFonts w:eastAsia="Times New Roman"/>
          <w:lang w:val="en-US"/>
        </w:rPr>
        <w:t>,5</w:t>
      </w:r>
      <w:proofErr w:type="gramEnd"/>
      <w:r w:rsidRPr="006F5226">
        <w:rPr>
          <w:rFonts w:eastAsia="Times New Roman"/>
          <w:lang w:val="en-US"/>
        </w:rPr>
        <w:t>-02-033327-1 : 400-00.</w:t>
      </w:r>
      <w:r w:rsidRPr="006F5226">
        <w:rPr>
          <w:rFonts w:eastAsia="Times New Roman"/>
          <w:lang w:val="en-US"/>
        </w:rPr>
        <w:br/>
      </w:r>
      <w:r w:rsidRPr="006F5226">
        <w:rPr>
          <w:rFonts w:eastAsia="Times New Roman"/>
          <w:b/>
          <w:bCs/>
        </w:rPr>
        <w:t>Общее количество книг: 1</w:t>
      </w:r>
      <w:r w:rsidRPr="006F5226">
        <w:rPr>
          <w:rFonts w:eastAsia="Times New Roman"/>
        </w:rPr>
        <w:br/>
        <w:t xml:space="preserve">АНЛ - 1 </w:t>
      </w:r>
      <w:r w:rsidR="006F5226" w:rsidRPr="006F5226">
        <w:rPr>
          <w:rFonts w:eastAsia="Times New Roman"/>
        </w:rPr>
        <w:t xml:space="preserve"> </w:t>
      </w:r>
      <w:proofErr w:type="gramStart"/>
      <w:r w:rsidR="006F5226" w:rsidRPr="006F5226">
        <w:rPr>
          <w:rFonts w:eastAsia="Times New Roman"/>
          <w:b/>
          <w:bCs/>
        </w:rPr>
        <w:t>н</w:t>
      </w:r>
      <w:r w:rsidRPr="006F5226">
        <w:rPr>
          <w:rFonts w:eastAsia="Times New Roman"/>
          <w:b/>
          <w:bCs/>
        </w:rPr>
        <w:t>аучная</w:t>
      </w:r>
      <w:proofErr w:type="gramEnd"/>
    </w:p>
    <w:p w:rsidR="006F5226" w:rsidRPr="00303EC9" w:rsidRDefault="006F5226" w:rsidP="006F5226">
      <w:pPr>
        <w:spacing w:before="100" w:beforeAutospacing="1" w:after="100" w:afterAutospacing="1"/>
        <w:rPr>
          <w:rFonts w:eastAsia="Times New Roman"/>
          <w:lang w:val="en-US"/>
        </w:rPr>
      </w:pPr>
      <w:r>
        <w:rPr>
          <w:rFonts w:eastAsia="Times New Roman"/>
          <w:b/>
          <w:bCs/>
        </w:rPr>
        <w:t xml:space="preserve">            </w:t>
      </w:r>
      <w:r w:rsidR="005E00A9">
        <w:rPr>
          <w:rFonts w:eastAsia="Times New Roman"/>
          <w:b/>
          <w:bCs/>
          <w:noProof/>
        </w:rPr>
        <w:drawing>
          <wp:inline distT="0" distB="0" distL="0" distR="0">
            <wp:extent cx="4382933" cy="6076950"/>
            <wp:effectExtent l="19050" t="0" r="0" b="0"/>
            <wp:docPr id="47" name="Рисунок 7" descr="C:\Users\LIBRARY\Desktop\бюл.янв.202\img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RARY\Desktop\бюл.янв.202\img46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933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EC9">
        <w:rPr>
          <w:rFonts w:eastAsia="Times New Roman"/>
          <w:b/>
          <w:bCs/>
          <w:lang w:val="en-US"/>
        </w:rPr>
        <w:t xml:space="preserve">        </w:t>
      </w:r>
      <w:r w:rsidR="00303EC9">
        <w:rPr>
          <w:rFonts w:eastAsia="Times New Roman"/>
          <w:b/>
          <w:bCs/>
          <w:noProof/>
        </w:rPr>
        <w:drawing>
          <wp:inline distT="0" distB="0" distL="0" distR="0">
            <wp:extent cx="5553075" cy="6016788"/>
            <wp:effectExtent l="19050" t="0" r="9525" b="0"/>
            <wp:docPr id="43" name="Рисунок 1" descr="C:\Users\LIBRARY\Desktop\бюл.янв.202\img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.янв.202\img467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40" cy="601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03C" w:rsidRPr="00C7325E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351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Азаров, А.А.</w:t>
      </w:r>
      <w:r>
        <w:rPr>
          <w:rFonts w:eastAsia="Times New Roman"/>
        </w:rPr>
        <w:br/>
        <w:t xml:space="preserve">   Русско-английский энциклопедический словарь искусств и художественных ремесел. </w:t>
      </w:r>
      <w:r w:rsidRPr="002750A4">
        <w:rPr>
          <w:rFonts w:eastAsia="Times New Roman"/>
          <w:lang w:val="en-US"/>
        </w:rPr>
        <w:t xml:space="preserve">The Russian-English Encyclopedic Dictionary of the Arts and Artistic Crafts: </w:t>
      </w:r>
      <w:r>
        <w:rPr>
          <w:rFonts w:eastAsia="Times New Roman"/>
        </w:rPr>
        <w:t>в</w:t>
      </w:r>
      <w:r w:rsidRPr="002750A4">
        <w:rPr>
          <w:rFonts w:eastAsia="Times New Roman"/>
          <w:lang w:val="en-US"/>
        </w:rPr>
        <w:t xml:space="preserve"> 2 </w:t>
      </w:r>
      <w:r>
        <w:rPr>
          <w:rFonts w:eastAsia="Times New Roman"/>
        </w:rPr>
        <w:t>т</w:t>
      </w:r>
      <w:r w:rsidRPr="002750A4">
        <w:rPr>
          <w:rFonts w:eastAsia="Times New Roman"/>
          <w:lang w:val="en-US"/>
        </w:rPr>
        <w:t xml:space="preserve">. </w:t>
      </w:r>
      <w:r>
        <w:rPr>
          <w:rFonts w:eastAsia="Times New Roman"/>
        </w:rPr>
        <w:t>Т</w:t>
      </w:r>
      <w:r w:rsidRPr="002750A4">
        <w:rPr>
          <w:rFonts w:eastAsia="Times New Roman"/>
          <w:lang w:val="en-US"/>
        </w:rPr>
        <w:t xml:space="preserve">.2. - </w:t>
      </w:r>
      <w:proofErr w:type="gramStart"/>
      <w:r>
        <w:rPr>
          <w:rFonts w:eastAsia="Times New Roman"/>
        </w:rPr>
        <w:t>Москва</w:t>
      </w:r>
      <w:r w:rsidRPr="002750A4">
        <w:rPr>
          <w:rFonts w:eastAsia="Times New Roman"/>
          <w:lang w:val="en-US"/>
        </w:rPr>
        <w:t xml:space="preserve"> :</w:t>
      </w:r>
      <w:proofErr w:type="gramEnd"/>
      <w:r w:rsidRPr="002750A4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Флинта</w:t>
      </w:r>
      <w:r w:rsidRPr="002750A4">
        <w:rPr>
          <w:rFonts w:eastAsia="Times New Roman"/>
          <w:lang w:val="en-US"/>
        </w:rPr>
        <w:t xml:space="preserve"> ; : </w:t>
      </w:r>
      <w:r>
        <w:rPr>
          <w:rFonts w:eastAsia="Times New Roman"/>
        </w:rPr>
        <w:t>Наука</w:t>
      </w:r>
      <w:r w:rsidRPr="002750A4">
        <w:rPr>
          <w:rFonts w:eastAsia="Times New Roman"/>
          <w:lang w:val="en-US"/>
        </w:rPr>
        <w:t>, 2005. - 800</w:t>
      </w:r>
      <w:r>
        <w:rPr>
          <w:rFonts w:eastAsia="Times New Roman"/>
        </w:rPr>
        <w:t>с</w:t>
      </w:r>
      <w:r w:rsidRPr="002750A4">
        <w:rPr>
          <w:rFonts w:eastAsia="Times New Roman"/>
          <w:lang w:val="en-US"/>
        </w:rPr>
        <w:t xml:space="preserve">. - </w:t>
      </w:r>
      <w:proofErr w:type="spellStart"/>
      <w:proofErr w:type="gramStart"/>
      <w:r>
        <w:rPr>
          <w:rFonts w:eastAsia="Times New Roman"/>
        </w:rPr>
        <w:t>Библиогр</w:t>
      </w:r>
      <w:proofErr w:type="spellEnd"/>
      <w:r w:rsidRPr="002750A4">
        <w:rPr>
          <w:rFonts w:eastAsia="Times New Roman"/>
          <w:lang w:val="en-US"/>
        </w:rPr>
        <w:t>.:</w:t>
      </w:r>
      <w:proofErr w:type="gramEnd"/>
      <w:r w:rsidRPr="002750A4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с</w:t>
      </w:r>
      <w:r w:rsidRPr="002750A4">
        <w:rPr>
          <w:rFonts w:eastAsia="Times New Roman"/>
          <w:lang w:val="en-US"/>
        </w:rPr>
        <w:t>.795-798. - ISBN 5-89349-819-4</w:t>
      </w:r>
      <w:proofErr w:type="gramStart"/>
      <w:r w:rsidRPr="002750A4">
        <w:rPr>
          <w:rFonts w:eastAsia="Times New Roman"/>
          <w:lang w:val="en-US"/>
        </w:rPr>
        <w:t>,5</w:t>
      </w:r>
      <w:proofErr w:type="gramEnd"/>
      <w:r w:rsidRPr="002750A4">
        <w:rPr>
          <w:rFonts w:eastAsia="Times New Roman"/>
          <w:lang w:val="en-US"/>
        </w:rPr>
        <w:t>-02-033328-</w:t>
      </w:r>
      <w:r>
        <w:rPr>
          <w:rFonts w:eastAsia="Times New Roman"/>
        </w:rPr>
        <w:t>Х</w:t>
      </w:r>
      <w:r w:rsidRPr="002750A4">
        <w:rPr>
          <w:rFonts w:eastAsia="Times New Roman"/>
          <w:lang w:val="en-US"/>
        </w:rPr>
        <w:t xml:space="preserve"> : 400-00.</w:t>
      </w:r>
      <w:r w:rsidRPr="002750A4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C7325E" w:rsidRDefault="00C7325E" w:rsidP="00C7325E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</w:t>
      </w:r>
      <w:r w:rsidR="00113CF6">
        <w:rPr>
          <w:rFonts w:eastAsia="Times New Roman"/>
          <w:b/>
          <w:bCs/>
          <w:noProof/>
        </w:rPr>
        <w:drawing>
          <wp:inline distT="0" distB="0" distL="0" distR="0">
            <wp:extent cx="4352925" cy="6192475"/>
            <wp:effectExtent l="19050" t="0" r="9525" b="0"/>
            <wp:docPr id="48" name="Рисунок 8" descr="C:\Users\LIBRARY\Desktop\бюл.янв.202\img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RARY\Desktop\бюл.янв.202\img46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441" cy="620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DE6" w:rsidRPr="002750A4" w:rsidRDefault="00FF5DE6" w:rsidP="00C7325E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ИСТОРИЯ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922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Ручкина, Е.В.</w:t>
      </w:r>
      <w:r>
        <w:rPr>
          <w:rFonts w:eastAsia="Times New Roman"/>
        </w:rPr>
        <w:br/>
        <w:t xml:space="preserve">   История России : метод. указ. / РГРТУ. - Рязань, 2023.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(14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ЭКОНОМИКА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810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Есакова</w:t>
      </w:r>
      <w:proofErr w:type="spellEnd"/>
      <w:r>
        <w:rPr>
          <w:rFonts w:eastAsia="Times New Roman"/>
          <w:b/>
          <w:bCs/>
        </w:rPr>
        <w:t>, Г.В.</w:t>
      </w:r>
      <w:r>
        <w:rPr>
          <w:rFonts w:eastAsia="Times New Roman"/>
        </w:rPr>
        <w:br/>
        <w:t>   Экономическая теория (продвинутый уровень)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занятиям. Ч.1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Pr="00851497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432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Беликова, Т.Н.</w:t>
      </w:r>
      <w:r>
        <w:rPr>
          <w:rFonts w:eastAsia="Times New Roman"/>
        </w:rPr>
        <w:br/>
        <w:t>   От нуля до баланса. Бухгалтерский учет для начинающих. Обновленное издание.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Питер, 2021. - 240с.; прил. - (Бухгалтеру и аудитору). - ISBN 978-5-4461-1379-8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51497" w:rsidRDefault="00851497" w:rsidP="00851497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 </w:t>
      </w:r>
      <w:r w:rsidR="005170B8">
        <w:rPr>
          <w:rFonts w:eastAsia="Times New Roman"/>
          <w:b/>
          <w:bCs/>
          <w:noProof/>
        </w:rPr>
        <w:drawing>
          <wp:inline distT="0" distB="0" distL="0" distR="0">
            <wp:extent cx="4221712" cy="5972175"/>
            <wp:effectExtent l="19050" t="0" r="7388" b="0"/>
            <wp:docPr id="44" name="Рисунок 2" descr="C:\Users\LIBRARY\Desktop\бюл.янв.202\img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Desktop\бюл.янв.202\img46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149" cy="598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658C">
        <w:rPr>
          <w:rFonts w:eastAsia="Times New Roman"/>
          <w:b/>
          <w:bCs/>
          <w:lang w:val="en-US"/>
        </w:rPr>
        <w:t xml:space="preserve">      </w:t>
      </w:r>
      <w:r w:rsidR="00865EDE">
        <w:rPr>
          <w:rFonts w:eastAsia="Times New Roman"/>
          <w:b/>
          <w:bCs/>
          <w:noProof/>
        </w:rPr>
        <w:drawing>
          <wp:inline distT="0" distB="0" distL="0" distR="0">
            <wp:extent cx="4200525" cy="5953125"/>
            <wp:effectExtent l="19050" t="0" r="9525" b="0"/>
            <wp:docPr id="49" name="Рисунок 3" descr="C:\Users\LIBRARY\Desktop\бюл.янв.202\img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RARY\Desktop\бюл.янв.202\img46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211" cy="595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D3A" w:rsidRDefault="006716A0" w:rsidP="006716A0">
      <w:pPr>
        <w:tabs>
          <w:tab w:val="left" w:pos="675"/>
          <w:tab w:val="left" w:pos="960"/>
        </w:tabs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ab/>
      </w:r>
      <w:r w:rsidRPr="006716A0">
        <w:rPr>
          <w:rFonts w:eastAsia="Times New Roman"/>
          <w:b/>
          <w:bCs/>
          <w:noProof/>
        </w:rPr>
        <w:drawing>
          <wp:inline distT="0" distB="0" distL="0" distR="0">
            <wp:extent cx="8391525" cy="6010275"/>
            <wp:effectExtent l="19050" t="0" r="9525" b="0"/>
            <wp:docPr id="51" name="Рисунок 4" descr="C:\Users\LIBRARY\Desktop\бюл.янв.202\img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Desktop\бюл.янв.202\img47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5725" cy="601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ab/>
      </w:r>
      <w:r w:rsidR="004871AC">
        <w:rPr>
          <w:rFonts w:eastAsia="Times New Roman"/>
          <w:b/>
          <w:bCs/>
          <w:noProof/>
        </w:rPr>
        <w:drawing>
          <wp:inline distT="0" distB="0" distL="0" distR="0">
            <wp:extent cx="4314825" cy="6019800"/>
            <wp:effectExtent l="19050" t="0" r="9525" b="0"/>
            <wp:docPr id="52" name="Рисунок 5" descr="C:\Users\LIBRARY\Desktop\бюл.янв.202\img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BRARY\Desktop\бюл.янв.202\img47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573" cy="602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169" w:rsidRPr="00C962CE" w:rsidRDefault="00902169" w:rsidP="006716A0">
      <w:pPr>
        <w:tabs>
          <w:tab w:val="left" w:pos="675"/>
          <w:tab w:val="left" w:pos="960"/>
        </w:tabs>
        <w:spacing w:before="100" w:beforeAutospacing="1" w:after="100" w:afterAutospacing="1"/>
        <w:rPr>
          <w:rFonts w:eastAsia="Times New Roman"/>
          <w:b/>
          <w:bCs/>
        </w:rPr>
      </w:pPr>
      <w:r w:rsidRPr="00C962CE">
        <w:rPr>
          <w:rFonts w:eastAsia="Times New Roman"/>
          <w:b/>
          <w:bCs/>
        </w:rPr>
        <w:t xml:space="preserve">            </w:t>
      </w:r>
      <w:r w:rsidR="00C962CE">
        <w:rPr>
          <w:rFonts w:eastAsia="Times New Roman"/>
          <w:b/>
          <w:bCs/>
        </w:rPr>
        <w:t xml:space="preserve">Книга предназначена для руководителей предприятий всех форм собственности, бухгалтерам, студентам и всем, кто интересуется вопросами </w:t>
      </w:r>
      <w:r w:rsidR="00467E4F">
        <w:rPr>
          <w:rFonts w:eastAsia="Times New Roman"/>
          <w:b/>
          <w:bCs/>
        </w:rPr>
        <w:t>бухгалтерского учета.</w:t>
      </w:r>
    </w:p>
    <w:p w:rsidR="001E1D3A" w:rsidRDefault="001E1D3A" w:rsidP="00851497">
      <w:pPr>
        <w:spacing w:before="100" w:beforeAutospacing="1" w:after="100" w:afterAutospacing="1"/>
        <w:rPr>
          <w:rFonts w:eastAsia="Times New Roman"/>
        </w:rPr>
      </w:pPr>
      <w:r w:rsidRPr="00C962CE">
        <w:rPr>
          <w:rFonts w:eastAsia="Times New Roman"/>
          <w:b/>
          <w:bCs/>
        </w:rPr>
        <w:t xml:space="preserve">             </w:t>
      </w:r>
    </w:p>
    <w:p w:rsidR="0057103C" w:rsidRPr="00165B6D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943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Бухгалтерский учет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/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од общ. ред. проф. Н.Г. Гаджиева.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ИНФРА-М, 2021. - 581с. - </w:t>
      </w:r>
      <w:proofErr w:type="gramStart"/>
      <w:r>
        <w:rPr>
          <w:rFonts w:eastAsia="Times New Roman"/>
        </w:rPr>
        <w:t>(Высшее образование:</w:t>
      </w:r>
      <w:proofErr w:type="gram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Специалитет</w:t>
      </w:r>
      <w:proofErr w:type="spellEnd"/>
      <w:r>
        <w:rPr>
          <w:rFonts w:eastAsia="Times New Roman"/>
        </w:rPr>
        <w:t>).</w:t>
      </w:r>
      <w:proofErr w:type="gramEnd"/>
      <w:r>
        <w:rPr>
          <w:rFonts w:eastAsia="Times New Roman"/>
        </w:rPr>
        <w:t xml:space="preserve">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с.567-573 (70 назв.). - ISBN 978-5-16-015446-6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УМС</w:t>
      </w:r>
    </w:p>
    <w:p w:rsidR="00165B6D" w:rsidRDefault="00165B6D" w:rsidP="00165B6D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</w:t>
      </w:r>
      <w:r w:rsidR="00656DB3">
        <w:rPr>
          <w:rFonts w:eastAsia="Times New Roman"/>
          <w:b/>
          <w:bCs/>
          <w:noProof/>
        </w:rPr>
        <w:drawing>
          <wp:inline distT="0" distB="0" distL="0" distR="0">
            <wp:extent cx="3970022" cy="5819775"/>
            <wp:effectExtent l="19050" t="0" r="0" b="0"/>
            <wp:docPr id="53" name="Рисунок 6" descr="C:\Users\LIBRARY\Desktop\бюл.янв.202\img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RARY\Desktop\бюл.янв.202\img47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2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452A">
        <w:rPr>
          <w:rFonts w:eastAsia="Times New Roman"/>
          <w:b/>
          <w:bCs/>
        </w:rPr>
        <w:t xml:space="preserve">   </w:t>
      </w:r>
      <w:r w:rsidR="00721484">
        <w:rPr>
          <w:noProof/>
        </w:rPr>
        <w:drawing>
          <wp:inline distT="0" distB="0" distL="0" distR="0">
            <wp:extent cx="8077200" cy="5781675"/>
            <wp:effectExtent l="19050" t="0" r="0" b="0"/>
            <wp:docPr id="54" name="Рисунок 7" descr="C:\Users\LIBRARY\AppData\Local\Microsoft\Windows\Temporary Internet Files\Content.Word\img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RARY\AppData\Local\Microsoft\Windows\Temporary Internet Files\Content.Word\img47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608" cy="5786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71C" w:rsidRDefault="00C1471C" w:rsidP="00165B6D">
      <w:pPr>
        <w:spacing w:before="100" w:beforeAutospacing="1" w:after="100" w:afterAutospacing="1"/>
        <w:rPr>
          <w:rFonts w:eastAsia="Times New Roman"/>
          <w:b/>
          <w:bCs/>
        </w:rPr>
      </w:pPr>
    </w:p>
    <w:p w:rsidR="00560360" w:rsidRDefault="00C1471C" w:rsidP="00165B6D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</w:rPr>
        <w:t xml:space="preserve">            </w:t>
      </w:r>
      <w:r w:rsidR="00A44FBA">
        <w:rPr>
          <w:rFonts w:eastAsia="Times New Roman"/>
          <w:b/>
          <w:bCs/>
          <w:noProof/>
        </w:rPr>
        <w:drawing>
          <wp:inline distT="0" distB="0" distL="0" distR="0">
            <wp:extent cx="8286750" cy="6045128"/>
            <wp:effectExtent l="19050" t="0" r="0" b="0"/>
            <wp:docPr id="55" name="Рисунок 10" descr="C:\Users\LIBRARY\Desktop\бюл.янв.202\img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Desktop\бюл.янв.202\img47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7479" cy="606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6F60">
        <w:rPr>
          <w:rFonts w:eastAsia="Times New Roman"/>
          <w:b/>
          <w:bCs/>
        </w:rPr>
        <w:t xml:space="preserve"> </w:t>
      </w:r>
    </w:p>
    <w:p w:rsidR="00C1471C" w:rsidRDefault="00686F60" w:rsidP="00165B6D">
      <w:pPr>
        <w:spacing w:before="100" w:beforeAutospacing="1" w:after="100" w:afterAutospacing="1"/>
        <w:rPr>
          <w:rFonts w:eastAsia="Times New Roman"/>
          <w:b/>
          <w:bCs/>
          <w:noProof/>
          <w:lang w:val="en-US"/>
        </w:rPr>
      </w:pPr>
      <w:r>
        <w:rPr>
          <w:rFonts w:eastAsia="Times New Roman"/>
          <w:b/>
          <w:bCs/>
        </w:rPr>
        <w:t xml:space="preserve">  </w:t>
      </w:r>
    </w:p>
    <w:p w:rsidR="00560360" w:rsidRDefault="00560360" w:rsidP="00560360">
      <w:pPr>
        <w:tabs>
          <w:tab w:val="left" w:pos="750"/>
        </w:tabs>
        <w:spacing w:before="100" w:beforeAutospacing="1" w:after="100" w:afterAutospacing="1"/>
        <w:rPr>
          <w:rFonts w:eastAsia="Times New Roman"/>
          <w:b/>
          <w:bCs/>
          <w:noProof/>
          <w:lang w:val="en-US"/>
        </w:rPr>
      </w:pPr>
      <w:r>
        <w:rPr>
          <w:rFonts w:eastAsia="Times New Roman"/>
          <w:b/>
          <w:bCs/>
          <w:noProof/>
          <w:lang w:val="en-US"/>
        </w:rPr>
        <w:t xml:space="preserve">    </w:t>
      </w:r>
      <w:r>
        <w:rPr>
          <w:rFonts w:eastAsia="Times New Roman"/>
          <w:b/>
          <w:bCs/>
          <w:noProof/>
          <w:lang w:val="en-US"/>
        </w:rPr>
        <w:tab/>
      </w:r>
      <w:r w:rsidRPr="00560360">
        <w:rPr>
          <w:rFonts w:eastAsia="Times New Roman"/>
          <w:b/>
          <w:bCs/>
          <w:noProof/>
        </w:rPr>
        <w:drawing>
          <wp:inline distT="0" distB="0" distL="0" distR="0">
            <wp:extent cx="8377181" cy="5846162"/>
            <wp:effectExtent l="19050" t="0" r="4819" b="0"/>
            <wp:docPr id="56" name="Рисунок 1" descr="C:\Users\LIBRARY\Desktop\бюл.янв.202\img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RARY\Desktop\бюл.янв.202\img47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6601" cy="5852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6DD" w:rsidRPr="007406DD" w:rsidRDefault="007406DD" w:rsidP="00560360">
      <w:pPr>
        <w:tabs>
          <w:tab w:val="left" w:pos="750"/>
        </w:tabs>
        <w:spacing w:before="100" w:beforeAutospacing="1" w:after="100" w:afterAutospacing="1"/>
        <w:rPr>
          <w:rFonts w:eastAsia="Times New Roman"/>
          <w:b/>
          <w:bCs/>
          <w:noProof/>
        </w:rPr>
      </w:pPr>
      <w:r w:rsidRPr="007406DD">
        <w:rPr>
          <w:rFonts w:eastAsia="Times New Roman"/>
          <w:b/>
          <w:bCs/>
          <w:noProof/>
        </w:rPr>
        <w:t xml:space="preserve">             </w:t>
      </w:r>
      <w:r>
        <w:rPr>
          <w:rFonts w:eastAsia="Times New Roman"/>
          <w:b/>
          <w:bCs/>
          <w:noProof/>
        </w:rPr>
        <w:t>Учебник позволит обучающимся по дисциплине «Бухгалтерский учет» овладеть основными приемами, техникой учета, приобрести навыки работы с нормативными документами, регулирующими учетно-</w:t>
      </w:r>
    </w:p>
    <w:p w:rsidR="007323E3" w:rsidRDefault="007323E3" w:rsidP="00560360">
      <w:pPr>
        <w:tabs>
          <w:tab w:val="left" w:pos="750"/>
        </w:tabs>
        <w:spacing w:before="100" w:beforeAutospacing="1" w:after="100" w:afterAutospacing="1"/>
        <w:rPr>
          <w:rFonts w:eastAsia="Times New Roman"/>
          <w:b/>
          <w:bCs/>
          <w:noProof/>
        </w:rPr>
      </w:pPr>
      <w:r w:rsidRPr="007406DD">
        <w:rPr>
          <w:rFonts w:eastAsia="Times New Roman"/>
          <w:b/>
          <w:bCs/>
          <w:noProof/>
        </w:rPr>
        <w:t xml:space="preserve">            </w:t>
      </w:r>
      <w:r w:rsidR="007406DD">
        <w:rPr>
          <w:rFonts w:eastAsia="Times New Roman"/>
          <w:b/>
          <w:bCs/>
          <w:noProof/>
        </w:rPr>
        <w:t>финансовую работу по линии экономической безопасности и проводействия коррупции.  Соответствует требованиям федеральных государственных образовательных стандардов высшего образования.</w:t>
      </w:r>
    </w:p>
    <w:p w:rsidR="007406DD" w:rsidRPr="007406DD" w:rsidRDefault="007406DD" w:rsidP="00560360">
      <w:pPr>
        <w:tabs>
          <w:tab w:val="left" w:pos="750"/>
        </w:tabs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="008601AF">
        <w:rPr>
          <w:rFonts w:eastAsia="Times New Roman"/>
        </w:rPr>
        <w:t xml:space="preserve">           </w:t>
      </w:r>
      <w:r w:rsidR="008601AF" w:rsidRPr="008601AF">
        <w:rPr>
          <w:rFonts w:eastAsia="Times New Roman"/>
          <w:b/>
        </w:rPr>
        <w:t>Книга предназначена для студентов вузов</w:t>
      </w:r>
      <w:r w:rsidR="008601AF">
        <w:rPr>
          <w:rFonts w:eastAsia="Times New Roman"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267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Карпунин</w:t>
      </w:r>
      <w:proofErr w:type="spellEnd"/>
      <w:r>
        <w:rPr>
          <w:rFonts w:eastAsia="Times New Roman"/>
          <w:b/>
          <w:bCs/>
        </w:rPr>
        <w:t>, А.Ю.</w:t>
      </w:r>
      <w:r>
        <w:rPr>
          <w:rFonts w:eastAsia="Times New Roman"/>
        </w:rPr>
        <w:br/>
        <w:t>   Правовое регулирование внешнеэкономической деятельности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>. занятиям / РГРТУ. - Рязань, 2023.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У9(2)0я73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823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Рубин, Ю.Б.</w:t>
      </w:r>
      <w:r>
        <w:rPr>
          <w:rFonts w:eastAsia="Times New Roman"/>
        </w:rPr>
        <w:br/>
        <w:t xml:space="preserve">   Теория и практика предпринимательской конкуренции : учеб. - 5-е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 xml:space="preserve">. и доп. - Москва : </w:t>
      </w:r>
      <w:proofErr w:type="spellStart"/>
      <w:r>
        <w:rPr>
          <w:rFonts w:eastAsia="Times New Roman"/>
        </w:rPr>
        <w:t>Маркет</w:t>
      </w:r>
      <w:proofErr w:type="spellEnd"/>
      <w:r>
        <w:rPr>
          <w:rFonts w:eastAsia="Times New Roman"/>
        </w:rPr>
        <w:t xml:space="preserve"> ДС, 2006. - 704с. - (Университетская серия).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с.703-704 (50 назв.). - ISBN 5-7958-0093-7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297-00.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УМО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155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Евдокимова, Е.Н.</w:t>
      </w:r>
      <w:r>
        <w:rPr>
          <w:rFonts w:eastAsia="Times New Roman"/>
        </w:rPr>
        <w:br/>
        <w:t>   Управление IT-проектами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занятиям. Ч.1 / РГРТУ. - Рязань, 2023. - 24с.;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с.20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675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Горбова</w:t>
      </w:r>
      <w:proofErr w:type="spellEnd"/>
      <w:r>
        <w:rPr>
          <w:rFonts w:eastAsia="Times New Roman"/>
          <w:b/>
          <w:bCs/>
        </w:rPr>
        <w:t>, О.Ю.</w:t>
      </w:r>
      <w:r>
        <w:rPr>
          <w:rFonts w:eastAsia="Times New Roman"/>
        </w:rPr>
        <w:br/>
        <w:t>   Управление деятельностью органа власти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</w:t>
      </w:r>
      <w:proofErr w:type="spellStart"/>
      <w:r>
        <w:rPr>
          <w:rFonts w:eastAsia="Times New Roman"/>
        </w:rPr>
        <w:t>самост</w:t>
      </w:r>
      <w:proofErr w:type="spellEnd"/>
      <w:r>
        <w:rPr>
          <w:rFonts w:eastAsia="Times New Roman"/>
        </w:rPr>
        <w:t xml:space="preserve">. занятиям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924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Куприянова, М.В.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Реинжиниринг</w:t>
      </w:r>
      <w:proofErr w:type="spellEnd"/>
      <w:r>
        <w:rPr>
          <w:rFonts w:eastAsia="Times New Roman"/>
        </w:rPr>
        <w:t xml:space="preserve"> бизнес-процессов предприятия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РГРТУ. - Рязань, 2023.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675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Горбова</w:t>
      </w:r>
      <w:proofErr w:type="spellEnd"/>
      <w:r>
        <w:rPr>
          <w:rFonts w:eastAsia="Times New Roman"/>
          <w:b/>
          <w:bCs/>
        </w:rPr>
        <w:t>, О.Ю.</w:t>
      </w:r>
      <w:r>
        <w:rPr>
          <w:rFonts w:eastAsia="Times New Roman"/>
        </w:rPr>
        <w:br/>
        <w:t>   Государство и конкуренция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</w:t>
      </w:r>
      <w:proofErr w:type="spellStart"/>
      <w:r>
        <w:rPr>
          <w:rFonts w:eastAsia="Times New Roman"/>
        </w:rPr>
        <w:t>самост</w:t>
      </w:r>
      <w:proofErr w:type="spellEnd"/>
      <w:r>
        <w:rPr>
          <w:rFonts w:eastAsia="Times New Roman"/>
        </w:rPr>
        <w:t xml:space="preserve">. занятиям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У9(2)24я73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203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Авилкина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Кадры в цифровой экономике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</w:t>
      </w:r>
      <w:proofErr w:type="spellStart"/>
      <w:r>
        <w:rPr>
          <w:rFonts w:eastAsia="Times New Roman"/>
        </w:rPr>
        <w:t>самост</w:t>
      </w:r>
      <w:proofErr w:type="spellEnd"/>
      <w:r>
        <w:rPr>
          <w:rFonts w:eastAsia="Times New Roman"/>
        </w:rPr>
        <w:t>. занятиям / РГРТУ. - Рязань, 2023. - 12с.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8</w:t>
      </w:r>
      <w:r>
        <w:rPr>
          <w:rFonts w:eastAsia="Times New Roman"/>
        </w:rPr>
        <w:br/>
        <w:t xml:space="preserve">АНЛ - 6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У9(2)26я73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675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Горбова</w:t>
      </w:r>
      <w:proofErr w:type="spellEnd"/>
      <w:r>
        <w:rPr>
          <w:rFonts w:eastAsia="Times New Roman"/>
          <w:b/>
          <w:bCs/>
        </w:rPr>
        <w:t>, О.Ю.</w:t>
      </w:r>
      <w:r>
        <w:rPr>
          <w:rFonts w:eastAsia="Times New Roman"/>
        </w:rPr>
        <w:br/>
        <w:t>   Управление бюджетной организацией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</w:t>
      </w:r>
      <w:proofErr w:type="spellStart"/>
      <w:r>
        <w:rPr>
          <w:rFonts w:eastAsia="Times New Roman"/>
        </w:rPr>
        <w:t>самост</w:t>
      </w:r>
      <w:proofErr w:type="spellEnd"/>
      <w:r>
        <w:rPr>
          <w:rFonts w:eastAsia="Times New Roman"/>
        </w:rPr>
        <w:t xml:space="preserve">. занятиям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У9(2)26я73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Ч-349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Чеглакова</w:t>
      </w:r>
      <w:proofErr w:type="spellEnd"/>
      <w:r>
        <w:rPr>
          <w:rFonts w:eastAsia="Times New Roman"/>
          <w:b/>
          <w:bCs/>
        </w:rPr>
        <w:t>, С.Г.</w:t>
      </w:r>
      <w:r>
        <w:rPr>
          <w:rFonts w:eastAsia="Times New Roman"/>
        </w:rPr>
        <w:br/>
        <w:t>   Экономический анализ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курс. проекту / РГРТУ. - Рязань, 2023. - 40с.; </w:t>
      </w:r>
      <w:proofErr w:type="gramStart"/>
      <w:r>
        <w:rPr>
          <w:rFonts w:eastAsia="Times New Roman"/>
        </w:rPr>
        <w:t>прил. - 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У9(2)30я73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Ч-441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Чепик</w:t>
      </w:r>
      <w:proofErr w:type="spellEnd"/>
      <w:r>
        <w:rPr>
          <w:rFonts w:eastAsia="Times New Roman"/>
          <w:b/>
          <w:bCs/>
        </w:rPr>
        <w:t>, С.Г.</w:t>
      </w:r>
      <w:r>
        <w:rPr>
          <w:rFonts w:eastAsia="Times New Roman"/>
        </w:rPr>
        <w:br/>
        <w:t>   Управление организацией (предприятием)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/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с.15-16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У9(2)30я73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Э 400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Экономика и организация производства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занятиям. Ч.3 / РГРТУ. - Рязань, 2023. - 24с.;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(14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Pr="002750A4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У9(2)42я73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801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Морозова, А.А.</w:t>
      </w:r>
      <w:r>
        <w:rPr>
          <w:rFonts w:eastAsia="Times New Roman"/>
        </w:rPr>
        <w:br/>
        <w:t>   Логистика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/ РГРТУ. - Рязань, 2023.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с.23-24 (11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50A4" w:rsidRDefault="002750A4" w:rsidP="00B1120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ВЫСШАЯ ШКОЛА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Васильев, Е.В.</w:t>
      </w:r>
      <w:r>
        <w:rPr>
          <w:rFonts w:eastAsia="Times New Roman"/>
        </w:rPr>
        <w:br/>
        <w:t>   Ознакомительная практика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учеб. практике. Ч.2 / РГРТУ. - Рязань, 2023. - 32с.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- 4 АУЛ - 34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Челебаев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Производственная практика: преддипломная практика по направлению 09.03.02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РГРТУ. - Рязань, 2023. - 48с.;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с.37-42.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- 4 АУЛ - 14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Холомина, Т.А.</w:t>
      </w:r>
      <w:r>
        <w:rPr>
          <w:rFonts w:eastAsia="Times New Roman"/>
        </w:rPr>
        <w:br/>
        <w:t>   Научно-исследовательская практика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РГРТУ. - Рязань, 2023. - 16с.; </w:t>
      </w:r>
      <w:proofErr w:type="gramStart"/>
      <w:r>
        <w:rPr>
          <w:rFonts w:eastAsia="Times New Roman"/>
        </w:rPr>
        <w:t>прил. - 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7103C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Рыбина, Н.В.</w:t>
      </w:r>
      <w:r>
        <w:rPr>
          <w:rFonts w:eastAsia="Times New Roman"/>
        </w:rPr>
        <w:br/>
        <w:t xml:space="preserve">   Учебная практика : метод. указ. / РГРТУ. - Рязань, 2023. - 12с.; </w:t>
      </w:r>
      <w:proofErr w:type="gramStart"/>
      <w:r>
        <w:rPr>
          <w:rFonts w:eastAsia="Times New Roman"/>
        </w:rPr>
        <w:t>прил. - 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- 4 АУЛ - 10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E71230" w:rsidRDefault="00E712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Челебаев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Производственная практика: научно-исследовательская работа по направлению 09.03.02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РГРТУ. - Рязань, 2023. - 24с.;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с.10-15.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- 4 АУЛ - 14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sectPr w:rsidR="00E71230" w:rsidSect="0057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53A93"/>
    <w:multiLevelType w:val="multilevel"/>
    <w:tmpl w:val="82544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750A4"/>
    <w:rsid w:val="000054AF"/>
    <w:rsid w:val="000141E6"/>
    <w:rsid w:val="00017016"/>
    <w:rsid w:val="00036D87"/>
    <w:rsid w:val="00040D1A"/>
    <w:rsid w:val="000650FB"/>
    <w:rsid w:val="0008752D"/>
    <w:rsid w:val="000911A5"/>
    <w:rsid w:val="000A56EE"/>
    <w:rsid w:val="000C78AE"/>
    <w:rsid w:val="000D1E69"/>
    <w:rsid w:val="000E39DD"/>
    <w:rsid w:val="000E53BD"/>
    <w:rsid w:val="00113CF6"/>
    <w:rsid w:val="00145218"/>
    <w:rsid w:val="00153C3C"/>
    <w:rsid w:val="00155B58"/>
    <w:rsid w:val="00161896"/>
    <w:rsid w:val="00165B6D"/>
    <w:rsid w:val="00166C2B"/>
    <w:rsid w:val="0018515F"/>
    <w:rsid w:val="00185EE5"/>
    <w:rsid w:val="001877E2"/>
    <w:rsid w:val="001A70CA"/>
    <w:rsid w:val="001B0288"/>
    <w:rsid w:val="001C039E"/>
    <w:rsid w:val="001C1D44"/>
    <w:rsid w:val="001D0134"/>
    <w:rsid w:val="001D43CB"/>
    <w:rsid w:val="001E1D3A"/>
    <w:rsid w:val="00204CA5"/>
    <w:rsid w:val="002235A1"/>
    <w:rsid w:val="0022695D"/>
    <w:rsid w:val="0024210A"/>
    <w:rsid w:val="002750A4"/>
    <w:rsid w:val="0027629F"/>
    <w:rsid w:val="002848CB"/>
    <w:rsid w:val="00295333"/>
    <w:rsid w:val="002A03C0"/>
    <w:rsid w:val="003030FB"/>
    <w:rsid w:val="00303EC9"/>
    <w:rsid w:val="00332C34"/>
    <w:rsid w:val="00333A71"/>
    <w:rsid w:val="003842D1"/>
    <w:rsid w:val="003A0D35"/>
    <w:rsid w:val="003D6BF4"/>
    <w:rsid w:val="00407650"/>
    <w:rsid w:val="00426E81"/>
    <w:rsid w:val="00431BC6"/>
    <w:rsid w:val="0044513B"/>
    <w:rsid w:val="004456D9"/>
    <w:rsid w:val="004671A2"/>
    <w:rsid w:val="00467E4F"/>
    <w:rsid w:val="00473A09"/>
    <w:rsid w:val="004871AC"/>
    <w:rsid w:val="00494A8B"/>
    <w:rsid w:val="00497D98"/>
    <w:rsid w:val="004A7644"/>
    <w:rsid w:val="004B3A79"/>
    <w:rsid w:val="004B3FFF"/>
    <w:rsid w:val="005170B8"/>
    <w:rsid w:val="00522411"/>
    <w:rsid w:val="00527E97"/>
    <w:rsid w:val="00543721"/>
    <w:rsid w:val="005459C7"/>
    <w:rsid w:val="00560360"/>
    <w:rsid w:val="0057103C"/>
    <w:rsid w:val="0057137C"/>
    <w:rsid w:val="00581AD7"/>
    <w:rsid w:val="005B60C1"/>
    <w:rsid w:val="005E00A9"/>
    <w:rsid w:val="005E1443"/>
    <w:rsid w:val="005E61E8"/>
    <w:rsid w:val="0060502D"/>
    <w:rsid w:val="00632B13"/>
    <w:rsid w:val="00655C03"/>
    <w:rsid w:val="00656A24"/>
    <w:rsid w:val="00656DB3"/>
    <w:rsid w:val="00656DB4"/>
    <w:rsid w:val="006716A0"/>
    <w:rsid w:val="006842BD"/>
    <w:rsid w:val="00686F60"/>
    <w:rsid w:val="006F0877"/>
    <w:rsid w:val="006F5226"/>
    <w:rsid w:val="0070019F"/>
    <w:rsid w:val="00712200"/>
    <w:rsid w:val="00714664"/>
    <w:rsid w:val="007163B8"/>
    <w:rsid w:val="00721484"/>
    <w:rsid w:val="007323E3"/>
    <w:rsid w:val="00737574"/>
    <w:rsid w:val="007406DD"/>
    <w:rsid w:val="0075504B"/>
    <w:rsid w:val="0077621F"/>
    <w:rsid w:val="0078117A"/>
    <w:rsid w:val="00783945"/>
    <w:rsid w:val="00786383"/>
    <w:rsid w:val="00791422"/>
    <w:rsid w:val="00792E25"/>
    <w:rsid w:val="007C2E28"/>
    <w:rsid w:val="007D4966"/>
    <w:rsid w:val="007D6AE5"/>
    <w:rsid w:val="007E183C"/>
    <w:rsid w:val="007F363E"/>
    <w:rsid w:val="00826413"/>
    <w:rsid w:val="00840F43"/>
    <w:rsid w:val="00851497"/>
    <w:rsid w:val="008601AF"/>
    <w:rsid w:val="00865EDE"/>
    <w:rsid w:val="0087480E"/>
    <w:rsid w:val="00882961"/>
    <w:rsid w:val="008943D4"/>
    <w:rsid w:val="008B4211"/>
    <w:rsid w:val="008B7499"/>
    <w:rsid w:val="008C3C03"/>
    <w:rsid w:val="008C4626"/>
    <w:rsid w:val="008D34E2"/>
    <w:rsid w:val="008F16FC"/>
    <w:rsid w:val="008F1C8F"/>
    <w:rsid w:val="00902169"/>
    <w:rsid w:val="00917FAE"/>
    <w:rsid w:val="00922819"/>
    <w:rsid w:val="00955129"/>
    <w:rsid w:val="00960618"/>
    <w:rsid w:val="009A424F"/>
    <w:rsid w:val="009B1C6A"/>
    <w:rsid w:val="009D4855"/>
    <w:rsid w:val="009E2A7D"/>
    <w:rsid w:val="009E312B"/>
    <w:rsid w:val="009F50EB"/>
    <w:rsid w:val="00A1658C"/>
    <w:rsid w:val="00A218FC"/>
    <w:rsid w:val="00A2428B"/>
    <w:rsid w:val="00A26FDF"/>
    <w:rsid w:val="00A36D87"/>
    <w:rsid w:val="00A43F2B"/>
    <w:rsid w:val="00A44FBA"/>
    <w:rsid w:val="00A45E8F"/>
    <w:rsid w:val="00A656D1"/>
    <w:rsid w:val="00A735A5"/>
    <w:rsid w:val="00AA3060"/>
    <w:rsid w:val="00AB3F93"/>
    <w:rsid w:val="00AB73FE"/>
    <w:rsid w:val="00AB7EE7"/>
    <w:rsid w:val="00AC0FB0"/>
    <w:rsid w:val="00AD2D85"/>
    <w:rsid w:val="00AD5998"/>
    <w:rsid w:val="00AF7CD8"/>
    <w:rsid w:val="00B03065"/>
    <w:rsid w:val="00B11201"/>
    <w:rsid w:val="00B43513"/>
    <w:rsid w:val="00B46856"/>
    <w:rsid w:val="00B50762"/>
    <w:rsid w:val="00B771D7"/>
    <w:rsid w:val="00B939F9"/>
    <w:rsid w:val="00B93AB1"/>
    <w:rsid w:val="00B978E1"/>
    <w:rsid w:val="00BB1EF3"/>
    <w:rsid w:val="00BC3A8F"/>
    <w:rsid w:val="00BD1D3A"/>
    <w:rsid w:val="00BD37D3"/>
    <w:rsid w:val="00BD3A50"/>
    <w:rsid w:val="00BE0C34"/>
    <w:rsid w:val="00BF5DD2"/>
    <w:rsid w:val="00C06964"/>
    <w:rsid w:val="00C1471C"/>
    <w:rsid w:val="00C71ABF"/>
    <w:rsid w:val="00C7325E"/>
    <w:rsid w:val="00C841E7"/>
    <w:rsid w:val="00C90726"/>
    <w:rsid w:val="00C962CE"/>
    <w:rsid w:val="00CA42D1"/>
    <w:rsid w:val="00CB452A"/>
    <w:rsid w:val="00CF505D"/>
    <w:rsid w:val="00D72837"/>
    <w:rsid w:val="00D96834"/>
    <w:rsid w:val="00DB4FC9"/>
    <w:rsid w:val="00DC4658"/>
    <w:rsid w:val="00DF397C"/>
    <w:rsid w:val="00DF669B"/>
    <w:rsid w:val="00E20ABE"/>
    <w:rsid w:val="00E21470"/>
    <w:rsid w:val="00E50693"/>
    <w:rsid w:val="00E63AA8"/>
    <w:rsid w:val="00E71230"/>
    <w:rsid w:val="00E765A2"/>
    <w:rsid w:val="00E8476B"/>
    <w:rsid w:val="00EA6222"/>
    <w:rsid w:val="00EA6E36"/>
    <w:rsid w:val="00EB2882"/>
    <w:rsid w:val="00EC2046"/>
    <w:rsid w:val="00EC2820"/>
    <w:rsid w:val="00ED1037"/>
    <w:rsid w:val="00EE4C85"/>
    <w:rsid w:val="00EE63DB"/>
    <w:rsid w:val="00EE7E81"/>
    <w:rsid w:val="00EF1380"/>
    <w:rsid w:val="00EF7585"/>
    <w:rsid w:val="00F54433"/>
    <w:rsid w:val="00F61297"/>
    <w:rsid w:val="00F6366A"/>
    <w:rsid w:val="00F677B1"/>
    <w:rsid w:val="00F809D3"/>
    <w:rsid w:val="00F822E1"/>
    <w:rsid w:val="00F91174"/>
    <w:rsid w:val="00FB3349"/>
    <w:rsid w:val="00FB56D4"/>
    <w:rsid w:val="00FC17EC"/>
    <w:rsid w:val="00FD5943"/>
    <w:rsid w:val="00FF37FD"/>
    <w:rsid w:val="00FF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03C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7103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710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57103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5437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72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78B3CC-29C9-4E79-8F60-12BBA5235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24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18076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189</cp:revision>
  <dcterms:created xsi:type="dcterms:W3CDTF">2024-01-24T11:01:00Z</dcterms:created>
  <dcterms:modified xsi:type="dcterms:W3CDTF">2024-02-12T10:31:00Z</dcterms:modified>
</cp:coreProperties>
</file>