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40CA" w:rsidRDefault="00752176">
      <w:pPr>
        <w:pStyle w:val="2"/>
        <w:jc w:val="center"/>
        <w:rPr>
          <w:rFonts w:eastAsia="Times New Roman"/>
        </w:rPr>
      </w:pPr>
      <w:r>
        <w:rPr>
          <w:rFonts w:eastAsia="Times New Roman"/>
        </w:rPr>
        <w:t>НБ РГРТУ</w:t>
      </w:r>
    </w:p>
    <w:p w:rsidR="00752176" w:rsidRDefault="00752176">
      <w:pPr>
        <w:pStyle w:val="2"/>
        <w:jc w:val="center"/>
        <w:rPr>
          <w:rFonts w:eastAsia="Times New Roman"/>
        </w:rPr>
      </w:pPr>
      <w:r>
        <w:rPr>
          <w:rFonts w:eastAsia="Times New Roman"/>
        </w:rPr>
        <w:t>НОВЫЕ ПОСТУПЛЕНИЯ</w:t>
      </w:r>
    </w:p>
    <w:p w:rsidR="00752176" w:rsidRDefault="00752176">
      <w:pPr>
        <w:pStyle w:val="2"/>
        <w:jc w:val="center"/>
        <w:rPr>
          <w:rFonts w:eastAsia="Times New Roman"/>
        </w:rPr>
      </w:pPr>
      <w:r>
        <w:rPr>
          <w:rFonts w:eastAsia="Times New Roman"/>
        </w:rPr>
        <w:t>МАЙ 2025 г.</w:t>
      </w:r>
    </w:p>
    <w:p w:rsidR="00752176" w:rsidRDefault="00752176">
      <w:pPr>
        <w:pStyle w:val="2"/>
        <w:jc w:val="center"/>
        <w:rPr>
          <w:rFonts w:eastAsia="Times New Roman"/>
        </w:rPr>
      </w:pPr>
      <w:r>
        <w:rPr>
          <w:rFonts w:eastAsia="Times New Roman"/>
        </w:rPr>
        <w:t>Информатика. Кибернетика</w:t>
      </w:r>
    </w:p>
    <w:p w:rsidR="00ED40CA" w:rsidRPr="00E1609D" w:rsidRDefault="00440DAC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002.5(021)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Х 952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Хруничев, Р.В.</w:t>
      </w:r>
      <w:r>
        <w:rPr>
          <w:rFonts w:eastAsia="Times New Roman"/>
        </w:rPr>
        <w:br/>
        <w:t>   Информатика для технических направлений подготовки : учеб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п</w:t>
      </w:r>
      <w:proofErr w:type="gramEnd"/>
      <w:r>
        <w:rPr>
          <w:rFonts w:eastAsia="Times New Roman"/>
        </w:rPr>
        <w:t xml:space="preserve">особие / Хруничев Роберт Вячеславович, </w:t>
      </w:r>
      <w:proofErr w:type="spellStart"/>
      <w:r>
        <w:rPr>
          <w:rFonts w:eastAsia="Times New Roman"/>
        </w:rPr>
        <w:t>Клейносова</w:t>
      </w:r>
      <w:proofErr w:type="spellEnd"/>
      <w:r>
        <w:rPr>
          <w:rFonts w:eastAsia="Times New Roman"/>
        </w:rPr>
        <w:t xml:space="preserve"> Надежда Павловна ; РГРТУ. - Рязань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Book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Jet</w:t>
      </w:r>
      <w:proofErr w:type="spellEnd"/>
      <w:r>
        <w:rPr>
          <w:rFonts w:eastAsia="Times New Roman"/>
        </w:rPr>
        <w:t xml:space="preserve">, 2025. - 96c.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с.93 (8 назв.). - ISBN 978-5-908007-12-2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300-00.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5</w:t>
      </w:r>
      <w:r>
        <w:rPr>
          <w:rFonts w:eastAsia="Times New Roman"/>
        </w:rPr>
        <w:br/>
        <w:t xml:space="preserve">АНЛ - 3 ФУ - 1 ЧЗ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учебная</w:t>
      </w:r>
      <w:proofErr w:type="gramEnd"/>
      <w:r>
        <w:rPr>
          <w:rFonts w:eastAsia="Times New Roman"/>
          <w:b/>
          <w:bCs/>
        </w:rPr>
        <w:t xml:space="preserve">. </w:t>
      </w:r>
      <w:proofErr w:type="spellStart"/>
      <w:proofErr w:type="gramStart"/>
      <w:r>
        <w:rPr>
          <w:rFonts w:eastAsia="Times New Roman"/>
          <w:b/>
          <w:bCs/>
        </w:rPr>
        <w:t>Рек-но</w:t>
      </w:r>
      <w:proofErr w:type="spellEnd"/>
      <w:proofErr w:type="gramEnd"/>
      <w:r>
        <w:rPr>
          <w:rFonts w:eastAsia="Times New Roman"/>
          <w:b/>
          <w:bCs/>
        </w:rPr>
        <w:t xml:space="preserve"> НМС РГРТУ. РГРТ</w:t>
      </w:r>
      <w:proofErr w:type="gramStart"/>
      <w:r>
        <w:rPr>
          <w:rFonts w:eastAsia="Times New Roman"/>
          <w:b/>
          <w:bCs/>
        </w:rPr>
        <w:t>У(</w:t>
      </w:r>
      <w:proofErr w:type="spellStart"/>
      <w:proofErr w:type="gramEnd"/>
      <w:r>
        <w:rPr>
          <w:rFonts w:eastAsia="Times New Roman"/>
          <w:b/>
          <w:bCs/>
        </w:rPr>
        <w:t>ц</w:t>
      </w:r>
      <w:proofErr w:type="spellEnd"/>
      <w:r>
        <w:rPr>
          <w:rFonts w:eastAsia="Times New Roman"/>
          <w:b/>
          <w:bCs/>
        </w:rPr>
        <w:t>)</w:t>
      </w:r>
    </w:p>
    <w:p w:rsidR="00E1609D" w:rsidRPr="00E1609D" w:rsidRDefault="00E1609D" w:rsidP="00E1609D">
      <w:pPr>
        <w:spacing w:before="100" w:beforeAutospacing="1" w:after="100" w:afterAutospacing="1"/>
        <w:ind w:left="720"/>
        <w:rPr>
          <w:rFonts w:eastAsia="Times New Roman"/>
          <w:lang w:val="en-US"/>
        </w:rPr>
      </w:pPr>
      <w:r>
        <w:rPr>
          <w:rFonts w:eastAsia="Times New Roman"/>
          <w:noProof/>
        </w:rPr>
        <w:drawing>
          <wp:inline distT="0" distB="0" distL="0" distR="0">
            <wp:extent cx="3192840" cy="4680000"/>
            <wp:effectExtent l="19050" t="0" r="7560" b="0"/>
            <wp:docPr id="1" name="Рисунок 1" descr="F:\img3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img36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35539" b="313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2840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  <w:noProof/>
        </w:rPr>
        <w:drawing>
          <wp:inline distT="0" distB="0" distL="0" distR="0">
            <wp:extent cx="2715254" cy="4680000"/>
            <wp:effectExtent l="19050" t="0" r="8896" b="0"/>
            <wp:docPr id="2" name="Рисунок 2" descr="F:\img3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img36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45466" b="317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5254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40CA" w:rsidRDefault="00440DAC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007(043)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К 821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Кривошеев, А.В.</w:t>
      </w:r>
      <w:r>
        <w:rPr>
          <w:rFonts w:eastAsia="Times New Roman"/>
        </w:rPr>
        <w:br/>
        <w:t xml:space="preserve">   Математическое и программное обеспечение системы </w:t>
      </w:r>
      <w:proofErr w:type="spellStart"/>
      <w:r>
        <w:rPr>
          <w:rFonts w:eastAsia="Times New Roman"/>
        </w:rPr>
        <w:t>мультиагентного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ансамблирования</w:t>
      </w:r>
      <w:proofErr w:type="spellEnd"/>
      <w:r>
        <w:rPr>
          <w:rFonts w:eastAsia="Times New Roman"/>
        </w:rPr>
        <w:t xml:space="preserve"> интеллектуальных компонентов распознавания образов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автореферат / Кривошеев Аркадий Владимирович ; СГТУ. - Самара, 2025. - 21с.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с.19-21 (28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2</w:t>
      </w:r>
      <w:r>
        <w:rPr>
          <w:rFonts w:eastAsia="Times New Roman"/>
        </w:rPr>
        <w:br/>
        <w:t xml:space="preserve">ЧЗ - 2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ED40CA" w:rsidRPr="00752176" w:rsidRDefault="00440DAC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007(043)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К 821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Кривошеев, А.В.</w:t>
      </w:r>
      <w:r>
        <w:rPr>
          <w:rFonts w:eastAsia="Times New Roman"/>
        </w:rPr>
        <w:br/>
        <w:t xml:space="preserve">   Математическое и программное обеспечение системы </w:t>
      </w:r>
      <w:proofErr w:type="spellStart"/>
      <w:r>
        <w:rPr>
          <w:rFonts w:eastAsia="Times New Roman"/>
        </w:rPr>
        <w:t>мультиагентного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ансамблирования</w:t>
      </w:r>
      <w:proofErr w:type="spellEnd"/>
      <w:r>
        <w:rPr>
          <w:rFonts w:eastAsia="Times New Roman"/>
        </w:rPr>
        <w:t xml:space="preserve"> интеллектуальных компонентов распознавания образов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диссертация / Кривошеев Аркадий Владимирович ; СГТУ. - Самара, 2024. - 155с.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с.137-148 (109 назв.)</w:t>
      </w:r>
      <w:proofErr w:type="gramStart"/>
      <w:r>
        <w:rPr>
          <w:rFonts w:eastAsia="Times New Roman"/>
        </w:rPr>
        <w:t xml:space="preserve"> .</w:t>
      </w:r>
      <w:proofErr w:type="gramEnd"/>
      <w:r>
        <w:rPr>
          <w:rFonts w:eastAsia="Times New Roman"/>
        </w:rPr>
        <w:t xml:space="preserve"> - б/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ЧЗ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752176" w:rsidRDefault="00752176" w:rsidP="00752176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 xml:space="preserve">                                                    МЕДИЦИНСКАЯ ТЕХНИКА</w:t>
      </w:r>
    </w:p>
    <w:p w:rsidR="00ED40CA" w:rsidRDefault="00440DAC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615.47(043)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Ч-975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Чыонг</w:t>
      </w:r>
      <w:proofErr w:type="spellEnd"/>
      <w:r>
        <w:rPr>
          <w:rFonts w:eastAsia="Times New Roman"/>
          <w:b/>
          <w:bCs/>
        </w:rPr>
        <w:t xml:space="preserve">, </w:t>
      </w:r>
      <w:proofErr w:type="spellStart"/>
      <w:r>
        <w:rPr>
          <w:rFonts w:eastAsia="Times New Roman"/>
          <w:b/>
          <w:bCs/>
        </w:rPr>
        <w:t>Тхи</w:t>
      </w:r>
      <w:proofErr w:type="spellEnd"/>
      <w:r>
        <w:rPr>
          <w:rFonts w:eastAsia="Times New Roman"/>
          <w:b/>
          <w:bCs/>
        </w:rPr>
        <w:t xml:space="preserve"> Лан </w:t>
      </w:r>
      <w:proofErr w:type="spellStart"/>
      <w:r>
        <w:rPr>
          <w:rFonts w:eastAsia="Times New Roman"/>
          <w:b/>
          <w:bCs/>
        </w:rPr>
        <w:t>Нхи</w:t>
      </w:r>
      <w:proofErr w:type="spellEnd"/>
      <w:r>
        <w:rPr>
          <w:rFonts w:eastAsia="Times New Roman"/>
          <w:b/>
          <w:bCs/>
        </w:rPr>
        <w:t>.</w:t>
      </w:r>
      <w:r>
        <w:rPr>
          <w:rFonts w:eastAsia="Times New Roman"/>
        </w:rPr>
        <w:br/>
        <w:t xml:space="preserve">   Методы и алгоритмы визуализации электрической активности сердца в системах </w:t>
      </w:r>
      <w:proofErr w:type="spellStart"/>
      <w:r>
        <w:rPr>
          <w:rFonts w:eastAsia="Times New Roman"/>
        </w:rPr>
        <w:t>электрокардиодиагностики</w:t>
      </w:r>
      <w:proofErr w:type="spellEnd"/>
      <w:r>
        <w:rPr>
          <w:rFonts w:eastAsia="Times New Roman"/>
        </w:rPr>
        <w:t xml:space="preserve"> на основе многоканальной обработки </w:t>
      </w:r>
      <w:proofErr w:type="spellStart"/>
      <w:r>
        <w:rPr>
          <w:rFonts w:eastAsia="Times New Roman"/>
        </w:rPr>
        <w:t>электрокардиосигналов</w:t>
      </w:r>
      <w:proofErr w:type="spellEnd"/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автореферат / </w:t>
      </w:r>
      <w:proofErr w:type="spellStart"/>
      <w:r>
        <w:rPr>
          <w:rFonts w:eastAsia="Times New Roman"/>
        </w:rPr>
        <w:t>Чыонг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Тхи</w:t>
      </w:r>
      <w:proofErr w:type="spellEnd"/>
      <w:r>
        <w:rPr>
          <w:rFonts w:eastAsia="Times New Roman"/>
        </w:rPr>
        <w:t xml:space="preserve"> Лан </w:t>
      </w:r>
      <w:proofErr w:type="spellStart"/>
      <w:r>
        <w:rPr>
          <w:rFonts w:eastAsia="Times New Roman"/>
        </w:rPr>
        <w:t>Нхи</w:t>
      </w:r>
      <w:proofErr w:type="spellEnd"/>
      <w:r>
        <w:rPr>
          <w:rFonts w:eastAsia="Times New Roman"/>
        </w:rPr>
        <w:t xml:space="preserve"> ; НИУ "МЭИ". - Москва, 2025. - 19с.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с.17-19 (25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2</w:t>
      </w:r>
      <w:r>
        <w:rPr>
          <w:rFonts w:eastAsia="Times New Roman"/>
        </w:rPr>
        <w:br/>
        <w:t xml:space="preserve">ЧЗ - 2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ED40CA" w:rsidRDefault="00440DAC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615.47(043)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Ч-975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Чыонг</w:t>
      </w:r>
      <w:proofErr w:type="spellEnd"/>
      <w:r>
        <w:rPr>
          <w:rFonts w:eastAsia="Times New Roman"/>
          <w:b/>
          <w:bCs/>
        </w:rPr>
        <w:t xml:space="preserve">, </w:t>
      </w:r>
      <w:proofErr w:type="spellStart"/>
      <w:r>
        <w:rPr>
          <w:rFonts w:eastAsia="Times New Roman"/>
          <w:b/>
          <w:bCs/>
        </w:rPr>
        <w:t>Тхи</w:t>
      </w:r>
      <w:proofErr w:type="spellEnd"/>
      <w:r>
        <w:rPr>
          <w:rFonts w:eastAsia="Times New Roman"/>
          <w:b/>
          <w:bCs/>
        </w:rPr>
        <w:t xml:space="preserve"> Лан </w:t>
      </w:r>
      <w:proofErr w:type="spellStart"/>
      <w:r>
        <w:rPr>
          <w:rFonts w:eastAsia="Times New Roman"/>
          <w:b/>
          <w:bCs/>
        </w:rPr>
        <w:t>Нхи</w:t>
      </w:r>
      <w:proofErr w:type="spellEnd"/>
      <w:r>
        <w:rPr>
          <w:rFonts w:eastAsia="Times New Roman"/>
          <w:b/>
          <w:bCs/>
        </w:rPr>
        <w:t>.</w:t>
      </w:r>
      <w:r>
        <w:rPr>
          <w:rFonts w:eastAsia="Times New Roman"/>
        </w:rPr>
        <w:br/>
        <w:t xml:space="preserve">   Методы и алгоритмы визуализации электрической активности сердца в системах </w:t>
      </w:r>
      <w:proofErr w:type="spellStart"/>
      <w:r>
        <w:rPr>
          <w:rFonts w:eastAsia="Times New Roman"/>
        </w:rPr>
        <w:t>электрокардиодиагностики</w:t>
      </w:r>
      <w:proofErr w:type="spellEnd"/>
      <w:r>
        <w:rPr>
          <w:rFonts w:eastAsia="Times New Roman"/>
        </w:rPr>
        <w:t xml:space="preserve"> на основе многоканальной обработки </w:t>
      </w:r>
      <w:proofErr w:type="spellStart"/>
      <w:r>
        <w:rPr>
          <w:rFonts w:eastAsia="Times New Roman"/>
        </w:rPr>
        <w:t>электрокардиосигналов</w:t>
      </w:r>
      <w:proofErr w:type="spellEnd"/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диссертация / </w:t>
      </w:r>
      <w:proofErr w:type="spellStart"/>
      <w:r>
        <w:rPr>
          <w:rFonts w:eastAsia="Times New Roman"/>
        </w:rPr>
        <w:t>Чыонг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Тхи</w:t>
      </w:r>
      <w:proofErr w:type="spellEnd"/>
      <w:r>
        <w:rPr>
          <w:rFonts w:eastAsia="Times New Roman"/>
        </w:rPr>
        <w:t xml:space="preserve"> Лан </w:t>
      </w:r>
      <w:proofErr w:type="spellStart"/>
      <w:r>
        <w:rPr>
          <w:rFonts w:eastAsia="Times New Roman"/>
        </w:rPr>
        <w:t>Нхи</w:t>
      </w:r>
      <w:proofErr w:type="spellEnd"/>
      <w:r>
        <w:rPr>
          <w:rFonts w:eastAsia="Times New Roman"/>
        </w:rPr>
        <w:t xml:space="preserve"> ; НИУ "МЭИ". - Москва, 2025. - 138с.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с.123-135 (108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ЧЗ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ED40CA" w:rsidRDefault="00440DAC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615.47(043)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П</w:t>
      </w:r>
      <w:proofErr w:type="gramEnd"/>
      <w:r>
        <w:rPr>
          <w:rFonts w:eastAsia="Times New Roman"/>
          <w:b/>
          <w:bCs/>
        </w:rPr>
        <w:t xml:space="preserve"> 643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Потлов</w:t>
      </w:r>
      <w:proofErr w:type="spellEnd"/>
      <w:r>
        <w:rPr>
          <w:rFonts w:eastAsia="Times New Roman"/>
          <w:b/>
          <w:bCs/>
        </w:rPr>
        <w:t>, А.Ю.</w:t>
      </w:r>
      <w:r>
        <w:rPr>
          <w:rFonts w:eastAsia="Times New Roman"/>
        </w:rPr>
        <w:br/>
        <w:t xml:space="preserve">   Методы и средства оптической когерентной </w:t>
      </w:r>
      <w:proofErr w:type="spellStart"/>
      <w:r>
        <w:rPr>
          <w:rFonts w:eastAsia="Times New Roman"/>
        </w:rPr>
        <w:t>эластографии</w:t>
      </w:r>
      <w:proofErr w:type="spellEnd"/>
      <w:r>
        <w:rPr>
          <w:rFonts w:eastAsia="Times New Roman"/>
        </w:rPr>
        <w:t xml:space="preserve"> мягких биологических тканей с использованием экзогенных и эндогенных деформирующих воздействий : автореферат / </w:t>
      </w:r>
      <w:proofErr w:type="spellStart"/>
      <w:r>
        <w:rPr>
          <w:rFonts w:eastAsia="Times New Roman"/>
        </w:rPr>
        <w:t>Потлов</w:t>
      </w:r>
      <w:proofErr w:type="spellEnd"/>
      <w:r>
        <w:rPr>
          <w:rFonts w:eastAsia="Times New Roman"/>
        </w:rPr>
        <w:t xml:space="preserve"> Антон Юрьевич ; ТГТУ. - Тамбов, 2025. - 32с.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с.24-32 (126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2</w:t>
      </w:r>
      <w:r>
        <w:rPr>
          <w:rFonts w:eastAsia="Times New Roman"/>
        </w:rPr>
        <w:br/>
        <w:t xml:space="preserve">ЧЗ - 2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ED40CA" w:rsidRPr="00752176" w:rsidRDefault="00440DAC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615.47(043)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П</w:t>
      </w:r>
      <w:proofErr w:type="gramEnd"/>
      <w:r>
        <w:rPr>
          <w:rFonts w:eastAsia="Times New Roman"/>
          <w:b/>
          <w:bCs/>
        </w:rPr>
        <w:t xml:space="preserve"> 643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Потлов</w:t>
      </w:r>
      <w:proofErr w:type="spellEnd"/>
      <w:r>
        <w:rPr>
          <w:rFonts w:eastAsia="Times New Roman"/>
          <w:b/>
          <w:bCs/>
        </w:rPr>
        <w:t>, А.Ю.</w:t>
      </w:r>
      <w:r>
        <w:rPr>
          <w:rFonts w:eastAsia="Times New Roman"/>
        </w:rPr>
        <w:br/>
        <w:t xml:space="preserve">   Методы и средства оптической когерентной </w:t>
      </w:r>
      <w:proofErr w:type="spellStart"/>
      <w:r>
        <w:rPr>
          <w:rFonts w:eastAsia="Times New Roman"/>
        </w:rPr>
        <w:t>эластографии</w:t>
      </w:r>
      <w:proofErr w:type="spellEnd"/>
      <w:r>
        <w:rPr>
          <w:rFonts w:eastAsia="Times New Roman"/>
        </w:rPr>
        <w:t xml:space="preserve"> мягких биологических тканей с использованием экзогенных и эндогенных деформирующих воздействий : диссертация / </w:t>
      </w:r>
      <w:proofErr w:type="spellStart"/>
      <w:r>
        <w:rPr>
          <w:rFonts w:eastAsia="Times New Roman"/>
        </w:rPr>
        <w:t>Потлов</w:t>
      </w:r>
      <w:proofErr w:type="spellEnd"/>
      <w:r>
        <w:rPr>
          <w:rFonts w:eastAsia="Times New Roman"/>
        </w:rPr>
        <w:t xml:space="preserve"> Антон Юрьевич ; ТГТУ. - Тамбов, 2024. - 464с.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с.366-418 (378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ЧЗ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752176" w:rsidRDefault="00752176" w:rsidP="00752176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 xml:space="preserve">                                ЭЛЕКТРОНИКА</w:t>
      </w:r>
    </w:p>
    <w:p w:rsidR="00ED40CA" w:rsidRPr="00E1609D" w:rsidRDefault="00440DAC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621.38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И 741</w:t>
      </w:r>
      <w:r>
        <w:rPr>
          <w:rFonts w:eastAsia="Times New Roman"/>
        </w:rPr>
        <w:br/>
        <w:t>   </w:t>
      </w:r>
      <w:r>
        <w:rPr>
          <w:rFonts w:eastAsia="Times New Roman"/>
          <w:b/>
          <w:bCs/>
        </w:rPr>
        <w:t>Информационные технологии в конструировании ЭС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межвуз</w:t>
      </w:r>
      <w:proofErr w:type="spellEnd"/>
      <w:r>
        <w:rPr>
          <w:rFonts w:eastAsia="Times New Roman"/>
        </w:rPr>
        <w:t xml:space="preserve">. сб. </w:t>
      </w:r>
      <w:proofErr w:type="spellStart"/>
      <w:r>
        <w:rPr>
          <w:rFonts w:eastAsia="Times New Roman"/>
        </w:rPr>
        <w:t>науч</w:t>
      </w:r>
      <w:proofErr w:type="spellEnd"/>
      <w:r>
        <w:rPr>
          <w:rFonts w:eastAsia="Times New Roman"/>
        </w:rPr>
        <w:t xml:space="preserve">. трудов / </w:t>
      </w:r>
      <w:proofErr w:type="spellStart"/>
      <w:r>
        <w:rPr>
          <w:rFonts w:eastAsia="Times New Roman"/>
        </w:rPr>
        <w:t>Мин-во</w:t>
      </w:r>
      <w:proofErr w:type="spellEnd"/>
      <w:r>
        <w:rPr>
          <w:rFonts w:eastAsia="Times New Roman"/>
        </w:rPr>
        <w:t xml:space="preserve"> науки и </w:t>
      </w:r>
      <w:proofErr w:type="spellStart"/>
      <w:r>
        <w:rPr>
          <w:rFonts w:eastAsia="Times New Roman"/>
        </w:rPr>
        <w:t>высш</w:t>
      </w:r>
      <w:proofErr w:type="spellEnd"/>
      <w:r>
        <w:rPr>
          <w:rFonts w:eastAsia="Times New Roman"/>
        </w:rPr>
        <w:t>. образ. РФ; РГРТУ. - Рязань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Book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Jet</w:t>
      </w:r>
      <w:proofErr w:type="spellEnd"/>
      <w:r>
        <w:rPr>
          <w:rFonts w:eastAsia="Times New Roman"/>
        </w:rPr>
        <w:t>, 2025. - 354с. - ISBN 978-5-908007-17-7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500-00.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3</w:t>
      </w:r>
      <w:r>
        <w:rPr>
          <w:rFonts w:eastAsia="Times New Roman"/>
        </w:rPr>
        <w:br/>
        <w:t xml:space="preserve">АНЛ - 1 ФУ - 1 ЧЗ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E1609D" w:rsidRPr="00E1609D" w:rsidRDefault="00E1609D" w:rsidP="00E1609D">
      <w:pPr>
        <w:spacing w:before="100" w:beforeAutospacing="1" w:after="100" w:afterAutospacing="1"/>
        <w:ind w:left="720"/>
        <w:rPr>
          <w:rFonts w:eastAsia="Times New Roman"/>
          <w:lang w:val="en-US"/>
        </w:rPr>
      </w:pPr>
      <w:r>
        <w:rPr>
          <w:rFonts w:eastAsia="Times New Roman"/>
          <w:noProof/>
        </w:rPr>
        <w:drawing>
          <wp:inline distT="0" distB="0" distL="0" distR="0">
            <wp:extent cx="3190909" cy="4680000"/>
            <wp:effectExtent l="19050" t="0" r="9491" b="0"/>
            <wp:docPr id="3" name="Рисунок 3" descr="F:\img3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img35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35662" b="314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909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  <w:noProof/>
        </w:rPr>
        <w:drawing>
          <wp:inline distT="0" distB="0" distL="0" distR="0">
            <wp:extent cx="3174419" cy="4680000"/>
            <wp:effectExtent l="19050" t="0" r="6931" b="0"/>
            <wp:docPr id="4" name="Рисунок 4" descr="F:\img3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img36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35662" b="310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4419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  <w:noProof/>
        </w:rPr>
        <w:drawing>
          <wp:inline distT="0" distB="0" distL="0" distR="0">
            <wp:extent cx="2984260" cy="4680000"/>
            <wp:effectExtent l="19050" t="0" r="6590" b="0"/>
            <wp:docPr id="5" name="Рисунок 5" descr="F:\img3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img36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4902" r="34926" b="314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260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lang w:val="en-US"/>
        </w:rPr>
        <w:t xml:space="preserve"> </w:t>
      </w:r>
      <w:r>
        <w:rPr>
          <w:noProof/>
        </w:rPr>
        <w:drawing>
          <wp:inline distT="0" distB="0" distL="0" distR="0">
            <wp:extent cx="5752500" cy="4680000"/>
            <wp:effectExtent l="19050" t="0" r="600" b="0"/>
            <wp:docPr id="6" name="Рисунок 6" descr="C:\Users\LIBRARY\AppData\Local\Microsoft\Windows\Temporary Internet Files\Content.Word\img3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LIBRARY\AppData\Local\Microsoft\Windows\Temporary Internet Files\Content.Word\img36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2760" r="79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500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lang w:val="en-US"/>
        </w:rPr>
        <w:t xml:space="preserve"> </w:t>
      </w:r>
      <w:r>
        <w:rPr>
          <w:noProof/>
        </w:rPr>
        <w:drawing>
          <wp:inline distT="0" distB="0" distL="0" distR="0">
            <wp:extent cx="5655000" cy="4680000"/>
            <wp:effectExtent l="19050" t="0" r="2850" b="0"/>
            <wp:docPr id="10" name="Рисунок 10" descr="C:\Users\LIBRARY\AppData\Local\Microsoft\Windows\Temporary Internet Files\Content.Word\img3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LIBRARY\AppData\Local\Microsoft\Windows\Temporary Internet Files\Content.Word\img36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4363" r="78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5000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2176" w:rsidRDefault="00752176" w:rsidP="00752176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 xml:space="preserve">                                                    ВЫЧИСЛИТЕЛЬНАЯ ТЕХНИКА</w:t>
      </w:r>
    </w:p>
    <w:p w:rsidR="00ED40CA" w:rsidRDefault="00440DAC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681.3.06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И 741</w:t>
      </w:r>
      <w:r>
        <w:rPr>
          <w:rFonts w:eastAsia="Times New Roman"/>
        </w:rPr>
        <w:br/>
        <w:t>   </w:t>
      </w:r>
      <w:r>
        <w:rPr>
          <w:rFonts w:eastAsia="Times New Roman"/>
          <w:b/>
          <w:bCs/>
        </w:rPr>
        <w:t>Информационные технологии в прикладных исследованиях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межвуз</w:t>
      </w:r>
      <w:proofErr w:type="spellEnd"/>
      <w:r>
        <w:rPr>
          <w:rFonts w:eastAsia="Times New Roman"/>
        </w:rPr>
        <w:t xml:space="preserve">. сб. </w:t>
      </w:r>
      <w:proofErr w:type="spellStart"/>
      <w:r>
        <w:rPr>
          <w:rFonts w:eastAsia="Times New Roman"/>
        </w:rPr>
        <w:t>науч</w:t>
      </w:r>
      <w:proofErr w:type="spellEnd"/>
      <w:r>
        <w:rPr>
          <w:rFonts w:eastAsia="Times New Roman"/>
        </w:rPr>
        <w:t xml:space="preserve">. трудов / </w:t>
      </w:r>
      <w:proofErr w:type="spellStart"/>
      <w:r>
        <w:rPr>
          <w:rFonts w:eastAsia="Times New Roman"/>
        </w:rPr>
        <w:t>Мин-во</w:t>
      </w:r>
      <w:proofErr w:type="spellEnd"/>
      <w:r>
        <w:rPr>
          <w:rFonts w:eastAsia="Times New Roman"/>
        </w:rPr>
        <w:t xml:space="preserve"> науки и </w:t>
      </w:r>
      <w:proofErr w:type="spellStart"/>
      <w:r>
        <w:rPr>
          <w:rFonts w:eastAsia="Times New Roman"/>
        </w:rPr>
        <w:t>высш</w:t>
      </w:r>
      <w:proofErr w:type="spellEnd"/>
      <w:r>
        <w:rPr>
          <w:rFonts w:eastAsia="Times New Roman"/>
        </w:rPr>
        <w:t>. образ. РФ; РГРТУ. - Рязань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Book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Jet</w:t>
      </w:r>
      <w:proofErr w:type="spellEnd"/>
      <w:r>
        <w:rPr>
          <w:rFonts w:eastAsia="Times New Roman"/>
        </w:rPr>
        <w:t>, 2025. - 370с. - ISBN 978-5-908007-16-0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500-00.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3</w:t>
      </w:r>
      <w:r>
        <w:rPr>
          <w:rFonts w:eastAsia="Times New Roman"/>
        </w:rPr>
        <w:br/>
        <w:t xml:space="preserve">АНЛ - 1 ФУ - 1 ЧЗ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ED40CA" w:rsidRDefault="00440DAC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681.327(043)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Б 290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Бауков</w:t>
      </w:r>
      <w:proofErr w:type="spellEnd"/>
      <w:r>
        <w:rPr>
          <w:rFonts w:eastAsia="Times New Roman"/>
          <w:b/>
          <w:bCs/>
        </w:rPr>
        <w:t>, А.А.</w:t>
      </w:r>
      <w:r>
        <w:rPr>
          <w:rFonts w:eastAsia="Times New Roman"/>
        </w:rPr>
        <w:br/>
        <w:t xml:space="preserve">   Алгоритмы обработки видеоизображений, полученных в условиях недостаточной видимости, для применения в системах телевидения и технического зрения. : автореферат / </w:t>
      </w:r>
      <w:proofErr w:type="spellStart"/>
      <w:r>
        <w:rPr>
          <w:rFonts w:eastAsia="Times New Roman"/>
        </w:rPr>
        <w:t>Бауков</w:t>
      </w:r>
      <w:proofErr w:type="spellEnd"/>
      <w:r>
        <w:rPr>
          <w:rFonts w:eastAsia="Times New Roman"/>
        </w:rPr>
        <w:t xml:space="preserve"> Андрей Алексеевич</w:t>
      </w:r>
      <w:proofErr w:type="gramStart"/>
      <w:r>
        <w:rPr>
          <w:rFonts w:eastAsia="Times New Roman"/>
        </w:rPr>
        <w:t xml:space="preserve"> ;</w:t>
      </w:r>
      <w:proofErr w:type="gramEnd"/>
      <w:r>
        <w:rPr>
          <w:rFonts w:eastAsia="Times New Roman"/>
        </w:rPr>
        <w:t xml:space="preserve"> РГРТУ. - Рязань, 2025. - 16с.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с.14-16 (23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2</w:t>
      </w:r>
      <w:r>
        <w:rPr>
          <w:rFonts w:eastAsia="Times New Roman"/>
        </w:rPr>
        <w:br/>
        <w:t xml:space="preserve">ЧЗ - 2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440DAC" w:rsidRDefault="00440DAC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681.327(043)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Б 290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Бауков</w:t>
      </w:r>
      <w:proofErr w:type="spellEnd"/>
      <w:r>
        <w:rPr>
          <w:rFonts w:eastAsia="Times New Roman"/>
          <w:b/>
          <w:bCs/>
        </w:rPr>
        <w:t>, А.А.</w:t>
      </w:r>
      <w:r>
        <w:rPr>
          <w:rFonts w:eastAsia="Times New Roman"/>
        </w:rPr>
        <w:br/>
        <w:t xml:space="preserve">   Алгоритмы обработки видеоизображений, полученных в условиях недостаточной видимости, для применения в системах телевидения и технического зрения. : диссертация / </w:t>
      </w:r>
      <w:proofErr w:type="spellStart"/>
      <w:r>
        <w:rPr>
          <w:rFonts w:eastAsia="Times New Roman"/>
        </w:rPr>
        <w:t>Бауков</w:t>
      </w:r>
      <w:proofErr w:type="spellEnd"/>
      <w:r>
        <w:rPr>
          <w:rFonts w:eastAsia="Times New Roman"/>
        </w:rPr>
        <w:t xml:space="preserve"> Андрей Алексеевич</w:t>
      </w:r>
      <w:proofErr w:type="gramStart"/>
      <w:r>
        <w:rPr>
          <w:rFonts w:eastAsia="Times New Roman"/>
        </w:rPr>
        <w:t xml:space="preserve"> ;</w:t>
      </w:r>
      <w:proofErr w:type="gramEnd"/>
      <w:r>
        <w:rPr>
          <w:rFonts w:eastAsia="Times New Roman"/>
        </w:rPr>
        <w:t xml:space="preserve"> РГРТУ. - Рязань, 2025. - 162с.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с.148-158 (96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ЧЗ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sectPr w:rsidR="00440DAC" w:rsidSect="00ED40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153C45"/>
    <w:multiLevelType w:val="multilevel"/>
    <w:tmpl w:val="C73616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noPunctuationKerning/>
  <w:characterSpacingControl w:val="doNotCompress"/>
  <w:compat/>
  <w:rsids>
    <w:rsidRoot w:val="00752176"/>
    <w:rsid w:val="00440DAC"/>
    <w:rsid w:val="00752176"/>
    <w:rsid w:val="00E1609D"/>
    <w:rsid w:val="00ED40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40CA"/>
    <w:rPr>
      <w:rFonts w:eastAsiaTheme="minorEastAsia"/>
      <w:sz w:val="24"/>
      <w:szCs w:val="24"/>
    </w:rPr>
  </w:style>
  <w:style w:type="paragraph" w:styleId="2">
    <w:name w:val="heading 2"/>
    <w:basedOn w:val="a"/>
    <w:link w:val="20"/>
    <w:uiPriority w:val="9"/>
    <w:qFormat/>
    <w:rsid w:val="00ED40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ED40C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rmal (Web)"/>
    <w:basedOn w:val="a"/>
    <w:uiPriority w:val="99"/>
    <w:semiHidden/>
    <w:unhideWhenUsed/>
    <w:rsid w:val="00ED40CA"/>
    <w:pPr>
      <w:spacing w:before="100" w:beforeAutospacing="1" w:after="100" w:afterAutospacing="1"/>
    </w:pPr>
  </w:style>
  <w:style w:type="paragraph" w:styleId="a4">
    <w:name w:val="Balloon Text"/>
    <w:basedOn w:val="a"/>
    <w:link w:val="a5"/>
    <w:uiPriority w:val="99"/>
    <w:semiHidden/>
    <w:unhideWhenUsed/>
    <w:rsid w:val="00E160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1609D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573</Words>
  <Characters>3270</Characters>
  <Application>Microsoft Office Word</Application>
  <DocSecurity>0</DocSecurity>
  <Lines>27</Lines>
  <Paragraphs>7</Paragraphs>
  <ScaleCrop>false</ScaleCrop>
  <Company/>
  <LinksUpToDate>false</LinksUpToDate>
  <CharactersWithSpaces>3836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SpisokSigla</dc:title>
  <dc:creator>LIBRARY</dc:creator>
  <cp:lastModifiedBy>LIBRARY</cp:lastModifiedBy>
  <cp:revision>3</cp:revision>
  <dcterms:created xsi:type="dcterms:W3CDTF">2025-05-29T13:41:00Z</dcterms:created>
  <dcterms:modified xsi:type="dcterms:W3CDTF">2025-05-30T12:55:00Z</dcterms:modified>
</cp:coreProperties>
</file>